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C4" w:rsidRPr="007E1519" w:rsidRDefault="007676C4" w:rsidP="007676C4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676C4" w:rsidRPr="007E1519" w:rsidRDefault="007676C4" w:rsidP="007676C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E1519">
        <w:rPr>
          <w:rFonts w:ascii="Times New Roman" w:hAnsi="Times New Roman"/>
          <w:sz w:val="28"/>
          <w:szCs w:val="28"/>
          <w:lang w:eastAsia="ar-SA"/>
        </w:rPr>
        <w:t>Муниципальное казенное дошкольное образовательное учреждение</w:t>
      </w:r>
    </w:p>
    <w:p w:rsidR="007676C4" w:rsidRPr="007E1519" w:rsidRDefault="007676C4" w:rsidP="007676C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E1519">
        <w:rPr>
          <w:rFonts w:ascii="Times New Roman" w:hAnsi="Times New Roman"/>
          <w:sz w:val="28"/>
          <w:szCs w:val="28"/>
          <w:lang w:eastAsia="ar-SA"/>
        </w:rPr>
        <w:t>«Детский сад г.Фатежа «Золотой ключик»</w:t>
      </w:r>
    </w:p>
    <w:p w:rsidR="007676C4" w:rsidRPr="007E1519" w:rsidRDefault="007676C4" w:rsidP="007676C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7E1519">
        <w:rPr>
          <w:rFonts w:ascii="Times New Roman" w:hAnsi="Times New Roman"/>
          <w:sz w:val="28"/>
          <w:szCs w:val="28"/>
          <w:lang w:eastAsia="ar-SA"/>
        </w:rPr>
        <w:t>Фатежского</w:t>
      </w:r>
      <w:proofErr w:type="spellEnd"/>
      <w:r w:rsidRPr="007E1519">
        <w:rPr>
          <w:rFonts w:ascii="Times New Roman" w:hAnsi="Times New Roman"/>
          <w:sz w:val="28"/>
          <w:szCs w:val="28"/>
          <w:lang w:eastAsia="ar-SA"/>
        </w:rPr>
        <w:t xml:space="preserve"> района Курской области»</w:t>
      </w:r>
    </w:p>
    <w:p w:rsidR="007676C4" w:rsidRPr="007E1519" w:rsidRDefault="007676C4" w:rsidP="007676C4">
      <w:pPr>
        <w:suppressAutoHyphens/>
        <w:spacing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676C4" w:rsidRPr="007E1519" w:rsidRDefault="007676C4" w:rsidP="007676C4">
      <w:pPr>
        <w:suppressAutoHyphens/>
        <w:spacing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676C4" w:rsidRPr="007E1519" w:rsidRDefault="007676C4" w:rsidP="007676C4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637"/>
        <w:gridCol w:w="4252"/>
      </w:tblGrid>
      <w:tr w:rsidR="007676C4" w:rsidRPr="003E69CC" w:rsidTr="00513873">
        <w:tc>
          <w:tcPr>
            <w:tcW w:w="5637" w:type="dxa"/>
          </w:tcPr>
          <w:p w:rsidR="007676C4" w:rsidRPr="007E1519" w:rsidRDefault="007676C4" w:rsidP="005138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519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7676C4" w:rsidRPr="007E1519" w:rsidRDefault="007676C4" w:rsidP="005138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519">
              <w:rPr>
                <w:rFonts w:ascii="Times New Roman" w:hAnsi="Times New Roman"/>
                <w:sz w:val="28"/>
                <w:szCs w:val="28"/>
              </w:rPr>
              <w:t>Педагогическим советом</w:t>
            </w:r>
          </w:p>
          <w:p w:rsidR="007676C4" w:rsidRPr="007E1519" w:rsidRDefault="007676C4" w:rsidP="005138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519">
              <w:rPr>
                <w:rFonts w:ascii="Times New Roman" w:hAnsi="Times New Roman"/>
                <w:sz w:val="28"/>
                <w:szCs w:val="28"/>
              </w:rPr>
              <w:t>Протокол №__________</w:t>
            </w:r>
          </w:p>
          <w:p w:rsidR="007676C4" w:rsidRPr="007E1519" w:rsidRDefault="007676C4" w:rsidP="005138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519">
              <w:rPr>
                <w:rFonts w:ascii="Times New Roman" w:hAnsi="Times New Roman"/>
                <w:sz w:val="28"/>
                <w:szCs w:val="28"/>
              </w:rPr>
              <w:t>от___________________</w:t>
            </w:r>
          </w:p>
        </w:tc>
        <w:tc>
          <w:tcPr>
            <w:tcW w:w="4252" w:type="dxa"/>
          </w:tcPr>
          <w:p w:rsidR="007676C4" w:rsidRPr="007E1519" w:rsidRDefault="007676C4" w:rsidP="005138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519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676C4" w:rsidRPr="007E1519" w:rsidRDefault="007676C4" w:rsidP="005138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519">
              <w:rPr>
                <w:rFonts w:ascii="Times New Roman" w:hAnsi="Times New Roman"/>
                <w:sz w:val="28"/>
                <w:szCs w:val="28"/>
              </w:rPr>
              <w:t>Приказ №____</w:t>
            </w:r>
            <w:proofErr w:type="gramStart"/>
            <w:r w:rsidRPr="007E1519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7E1519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7676C4" w:rsidRPr="007E1519" w:rsidRDefault="007676C4" w:rsidP="005138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519">
              <w:rPr>
                <w:rFonts w:ascii="Times New Roman" w:hAnsi="Times New Roman"/>
                <w:sz w:val="28"/>
                <w:szCs w:val="28"/>
              </w:rPr>
              <w:t>МКДОУ «Детский сад г.Фатежа</w:t>
            </w:r>
          </w:p>
          <w:p w:rsidR="007676C4" w:rsidRPr="007E1519" w:rsidRDefault="007676C4" w:rsidP="005138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519">
              <w:rPr>
                <w:rFonts w:ascii="Times New Roman" w:hAnsi="Times New Roman"/>
                <w:sz w:val="28"/>
                <w:szCs w:val="28"/>
              </w:rPr>
              <w:t>«Золотой ключик»</w:t>
            </w:r>
          </w:p>
          <w:p w:rsidR="007676C4" w:rsidRPr="007E1519" w:rsidRDefault="007676C4" w:rsidP="005138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519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7676C4" w:rsidRPr="007E1519" w:rsidRDefault="007676C4" w:rsidP="005138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519">
              <w:rPr>
                <w:rFonts w:ascii="Times New Roman" w:hAnsi="Times New Roman"/>
                <w:sz w:val="28"/>
                <w:szCs w:val="28"/>
              </w:rPr>
              <w:t>_______________</w:t>
            </w:r>
            <w:proofErr w:type="spellStart"/>
            <w:r w:rsidRPr="007E1519">
              <w:rPr>
                <w:rFonts w:ascii="Times New Roman" w:hAnsi="Times New Roman"/>
                <w:sz w:val="28"/>
                <w:szCs w:val="28"/>
              </w:rPr>
              <w:t>Н.Н.Копылова</w:t>
            </w:r>
            <w:proofErr w:type="spellEnd"/>
          </w:p>
          <w:p w:rsidR="007676C4" w:rsidRPr="007E1519" w:rsidRDefault="007676C4" w:rsidP="005138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76C4" w:rsidRPr="007E1519" w:rsidRDefault="007676C4" w:rsidP="007676C4">
      <w:pPr>
        <w:jc w:val="both"/>
        <w:rPr>
          <w:rFonts w:ascii="Times New Roman" w:hAnsi="Times New Roman"/>
        </w:rPr>
      </w:pPr>
    </w:p>
    <w:p w:rsidR="007676C4" w:rsidRPr="007E1519" w:rsidRDefault="007676C4" w:rsidP="007676C4">
      <w:pPr>
        <w:jc w:val="both"/>
        <w:rPr>
          <w:rFonts w:ascii="Times New Roman" w:hAnsi="Times New Roman"/>
        </w:rPr>
      </w:pPr>
    </w:p>
    <w:p w:rsidR="007676C4" w:rsidRPr="00E0376F" w:rsidRDefault="00E0376F" w:rsidP="00E0376F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E0376F">
        <w:rPr>
          <w:rFonts w:ascii="Times New Roman" w:hAnsi="Times New Roman"/>
          <w:sz w:val="28"/>
          <w:szCs w:val="28"/>
        </w:rPr>
        <w:t xml:space="preserve">Конспект </w:t>
      </w:r>
    </w:p>
    <w:p w:rsidR="007676C4" w:rsidRDefault="00E0376F" w:rsidP="007676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открытого занятия</w:t>
      </w:r>
      <w:r w:rsidR="007676C4">
        <w:rPr>
          <w:rFonts w:ascii="Times New Roman" w:hAnsi="Times New Roman"/>
          <w:sz w:val="28"/>
          <w:szCs w:val="28"/>
        </w:rPr>
        <w:t xml:space="preserve"> в старшей группе на тему:</w:t>
      </w:r>
    </w:p>
    <w:p w:rsidR="007676C4" w:rsidRPr="007E1519" w:rsidRDefault="007676C4" w:rsidP="007676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«Путешествие в страну мальчиков и девочек»</w:t>
      </w:r>
    </w:p>
    <w:bookmarkEnd w:id="0"/>
    <w:p w:rsidR="007676C4" w:rsidRPr="007E1519" w:rsidRDefault="007676C4" w:rsidP="007676C4">
      <w:pPr>
        <w:jc w:val="both"/>
        <w:rPr>
          <w:rFonts w:ascii="Times New Roman" w:hAnsi="Times New Roman"/>
        </w:rPr>
      </w:pPr>
    </w:p>
    <w:p w:rsidR="007676C4" w:rsidRPr="007E1519" w:rsidRDefault="007676C4" w:rsidP="007676C4">
      <w:pPr>
        <w:jc w:val="both"/>
        <w:rPr>
          <w:rFonts w:ascii="Times New Roman" w:hAnsi="Times New Roman"/>
          <w:sz w:val="28"/>
          <w:szCs w:val="28"/>
        </w:rPr>
      </w:pPr>
    </w:p>
    <w:p w:rsidR="007676C4" w:rsidRPr="007E1519" w:rsidRDefault="007676C4" w:rsidP="007676C4">
      <w:pPr>
        <w:jc w:val="right"/>
        <w:rPr>
          <w:rFonts w:ascii="Times New Roman" w:hAnsi="Times New Roman"/>
          <w:sz w:val="28"/>
          <w:szCs w:val="28"/>
        </w:rPr>
      </w:pPr>
    </w:p>
    <w:p w:rsidR="007676C4" w:rsidRPr="007E1519" w:rsidRDefault="007676C4" w:rsidP="007676C4">
      <w:pPr>
        <w:jc w:val="right"/>
        <w:rPr>
          <w:rFonts w:ascii="Times New Roman" w:hAnsi="Times New Roman"/>
          <w:sz w:val="28"/>
          <w:szCs w:val="28"/>
        </w:rPr>
      </w:pPr>
      <w:r w:rsidRPr="007E1519">
        <w:rPr>
          <w:rFonts w:ascii="Times New Roman" w:hAnsi="Times New Roman"/>
          <w:sz w:val="28"/>
          <w:szCs w:val="28"/>
        </w:rPr>
        <w:t>Составитель</w:t>
      </w:r>
      <w:proofErr w:type="gramStart"/>
      <w:r w:rsidRPr="007E1519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7676C4" w:rsidRPr="007E1519" w:rsidRDefault="007676C4" w:rsidP="007676C4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7E1519">
        <w:rPr>
          <w:rFonts w:ascii="Times New Roman" w:hAnsi="Times New Roman"/>
          <w:sz w:val="28"/>
          <w:szCs w:val="28"/>
        </w:rPr>
        <w:t>Ширкова</w:t>
      </w:r>
      <w:proofErr w:type="spellEnd"/>
      <w:r w:rsidRPr="007E1519">
        <w:rPr>
          <w:rFonts w:ascii="Times New Roman" w:hAnsi="Times New Roman"/>
          <w:sz w:val="28"/>
          <w:szCs w:val="28"/>
        </w:rPr>
        <w:t xml:space="preserve"> Оксана Александровна</w:t>
      </w:r>
    </w:p>
    <w:p w:rsidR="007676C4" w:rsidRPr="007E1519" w:rsidRDefault="007676C4" w:rsidP="007676C4">
      <w:pPr>
        <w:jc w:val="right"/>
        <w:rPr>
          <w:rFonts w:ascii="Times New Roman" w:hAnsi="Times New Roman"/>
          <w:sz w:val="28"/>
          <w:szCs w:val="28"/>
        </w:rPr>
      </w:pPr>
      <w:r w:rsidRPr="007E1519">
        <w:rPr>
          <w:rFonts w:ascii="Times New Roman" w:hAnsi="Times New Roman"/>
          <w:sz w:val="28"/>
          <w:szCs w:val="28"/>
        </w:rPr>
        <w:t xml:space="preserve"> социальный педагог</w:t>
      </w:r>
    </w:p>
    <w:p w:rsidR="007676C4" w:rsidRPr="007E1519" w:rsidRDefault="007676C4" w:rsidP="007676C4">
      <w:pPr>
        <w:jc w:val="both"/>
        <w:rPr>
          <w:rFonts w:ascii="Times New Roman" w:hAnsi="Times New Roman"/>
          <w:sz w:val="28"/>
          <w:szCs w:val="28"/>
        </w:rPr>
      </w:pPr>
    </w:p>
    <w:p w:rsidR="007676C4" w:rsidRPr="007E1519" w:rsidRDefault="007676C4" w:rsidP="007676C4">
      <w:pPr>
        <w:jc w:val="both"/>
        <w:rPr>
          <w:rFonts w:ascii="Times New Roman" w:hAnsi="Times New Roman"/>
          <w:sz w:val="28"/>
          <w:szCs w:val="28"/>
        </w:rPr>
      </w:pPr>
    </w:p>
    <w:p w:rsidR="007676C4" w:rsidRPr="007E1519" w:rsidRDefault="007676C4" w:rsidP="007676C4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E1519">
        <w:rPr>
          <w:rFonts w:ascii="Times New Roman" w:hAnsi="Times New Roman"/>
          <w:sz w:val="28"/>
          <w:szCs w:val="28"/>
        </w:rPr>
        <w:t>г</w:t>
      </w:r>
      <w:proofErr w:type="gramStart"/>
      <w:r w:rsidRPr="007E1519">
        <w:rPr>
          <w:rFonts w:ascii="Times New Roman" w:hAnsi="Times New Roman"/>
          <w:sz w:val="28"/>
          <w:szCs w:val="28"/>
        </w:rPr>
        <w:t>.Ф</w:t>
      </w:r>
      <w:proofErr w:type="gramEnd"/>
      <w:r w:rsidRPr="007E1519">
        <w:rPr>
          <w:rFonts w:ascii="Times New Roman" w:hAnsi="Times New Roman"/>
          <w:sz w:val="28"/>
          <w:szCs w:val="28"/>
        </w:rPr>
        <w:t>атеж</w:t>
      </w:r>
      <w:proofErr w:type="spellEnd"/>
    </w:p>
    <w:p w:rsidR="007676C4" w:rsidRPr="007E1519" w:rsidRDefault="007676C4" w:rsidP="007676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7E1519">
        <w:rPr>
          <w:rFonts w:ascii="Times New Roman" w:hAnsi="Times New Roman"/>
          <w:sz w:val="28"/>
          <w:szCs w:val="28"/>
        </w:rPr>
        <w:t>г</w:t>
      </w:r>
    </w:p>
    <w:p w:rsidR="007676C4" w:rsidRDefault="007676C4" w:rsidP="00087346">
      <w:pPr>
        <w:spacing w:after="0"/>
        <w:rPr>
          <w:rFonts w:ascii="Times New Roman" w:hAnsi="Times New Roman"/>
          <w:sz w:val="28"/>
        </w:rPr>
      </w:pPr>
    </w:p>
    <w:p w:rsidR="007676C4" w:rsidRPr="00087346" w:rsidRDefault="007676C4" w:rsidP="00087346">
      <w:pPr>
        <w:spacing w:after="0"/>
        <w:rPr>
          <w:rFonts w:ascii="Times New Roman" w:hAnsi="Times New Roman"/>
          <w:sz w:val="28"/>
        </w:rPr>
      </w:pPr>
    </w:p>
    <w:p w:rsidR="003166D3" w:rsidRPr="00087346" w:rsidRDefault="003166D3" w:rsidP="00087346">
      <w:pPr>
        <w:spacing w:after="0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b/>
          <w:sz w:val="28"/>
        </w:rPr>
        <w:lastRenderedPageBreak/>
        <w:t>Тема:</w:t>
      </w:r>
      <w:r w:rsidRPr="00087346">
        <w:rPr>
          <w:rFonts w:ascii="Times New Roman" w:hAnsi="Times New Roman"/>
          <w:sz w:val="28"/>
        </w:rPr>
        <w:t xml:space="preserve"> «Путешествие в страну мальчиков и девочек</w:t>
      </w:r>
    </w:p>
    <w:p w:rsidR="003166D3" w:rsidRPr="00087346" w:rsidRDefault="003166D3" w:rsidP="00087346">
      <w:pPr>
        <w:spacing w:after="0"/>
        <w:rPr>
          <w:rFonts w:ascii="Times New Roman" w:hAnsi="Times New Roman"/>
          <w:b/>
          <w:sz w:val="28"/>
        </w:rPr>
      </w:pPr>
      <w:r w:rsidRPr="00087346">
        <w:rPr>
          <w:rFonts w:ascii="Times New Roman" w:hAnsi="Times New Roman"/>
          <w:b/>
          <w:sz w:val="28"/>
        </w:rPr>
        <w:t>Интеграция образовательных областей</w:t>
      </w:r>
    </w:p>
    <w:p w:rsidR="003166D3" w:rsidRPr="00087346" w:rsidRDefault="003166D3" w:rsidP="00087346">
      <w:pPr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>Речевое развитие</w:t>
      </w:r>
    </w:p>
    <w:p w:rsidR="003166D3" w:rsidRPr="00087346" w:rsidRDefault="003166D3" w:rsidP="00087346">
      <w:pPr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>Познавательное развитие</w:t>
      </w:r>
    </w:p>
    <w:p w:rsidR="003166D3" w:rsidRPr="00087346" w:rsidRDefault="003166D3" w:rsidP="00087346">
      <w:pPr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>Художественно эстетическое развитие</w:t>
      </w:r>
    </w:p>
    <w:p w:rsidR="003166D3" w:rsidRPr="00087346" w:rsidRDefault="003166D3" w:rsidP="00087346">
      <w:pPr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>Социально коммуникативное развитие</w:t>
      </w:r>
    </w:p>
    <w:p w:rsidR="003166D3" w:rsidRPr="00087346" w:rsidRDefault="003166D3" w:rsidP="00087346">
      <w:pPr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>Физическое развитие</w:t>
      </w:r>
    </w:p>
    <w:p w:rsidR="003166D3" w:rsidRPr="00087346" w:rsidRDefault="003166D3" w:rsidP="00087346">
      <w:pPr>
        <w:spacing w:after="0"/>
        <w:rPr>
          <w:rFonts w:ascii="Times New Roman" w:hAnsi="Times New Roman"/>
          <w:sz w:val="28"/>
        </w:rPr>
      </w:pPr>
    </w:p>
    <w:p w:rsidR="003166D3" w:rsidRPr="00087346" w:rsidRDefault="003166D3" w:rsidP="00087346">
      <w:pPr>
        <w:spacing w:after="0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b/>
          <w:sz w:val="28"/>
        </w:rPr>
        <w:t>Виды детской деятельности:</w:t>
      </w:r>
      <w:r w:rsidRPr="00087346">
        <w:rPr>
          <w:rFonts w:ascii="Times New Roman" w:hAnsi="Times New Roman"/>
          <w:sz w:val="28"/>
        </w:rPr>
        <w:t xml:space="preserve"> игровая, продуктивная</w:t>
      </w:r>
    </w:p>
    <w:p w:rsidR="003166D3" w:rsidRPr="00087346" w:rsidRDefault="003166D3" w:rsidP="00087346">
      <w:pPr>
        <w:spacing w:after="0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b/>
          <w:sz w:val="28"/>
        </w:rPr>
        <w:t>Цель:</w:t>
      </w:r>
      <w:r w:rsidRPr="00087346">
        <w:rPr>
          <w:rFonts w:ascii="Times New Roman" w:hAnsi="Times New Roman"/>
          <w:sz w:val="28"/>
        </w:rPr>
        <w:t xml:space="preserve"> развитие гендерных представлений у детей</w:t>
      </w:r>
    </w:p>
    <w:p w:rsidR="003166D3" w:rsidRPr="00087346" w:rsidRDefault="003166D3" w:rsidP="00087346">
      <w:pPr>
        <w:spacing w:after="0"/>
        <w:rPr>
          <w:rFonts w:ascii="Times New Roman" w:hAnsi="Times New Roman"/>
          <w:sz w:val="28"/>
        </w:rPr>
      </w:pPr>
    </w:p>
    <w:p w:rsidR="003166D3" w:rsidRPr="00087346" w:rsidRDefault="003166D3" w:rsidP="00087346">
      <w:pPr>
        <w:spacing w:after="0"/>
        <w:rPr>
          <w:rFonts w:ascii="Times New Roman" w:hAnsi="Times New Roman"/>
          <w:b/>
          <w:sz w:val="28"/>
        </w:rPr>
      </w:pPr>
      <w:r w:rsidRPr="00087346">
        <w:rPr>
          <w:rFonts w:ascii="Times New Roman" w:hAnsi="Times New Roman"/>
          <w:b/>
          <w:sz w:val="28"/>
        </w:rPr>
        <w:t>Задачи:</w:t>
      </w:r>
    </w:p>
    <w:p w:rsidR="003166D3" w:rsidRPr="00087346" w:rsidRDefault="003166D3" w:rsidP="00087346">
      <w:pPr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 xml:space="preserve">Обучающие: </w:t>
      </w:r>
    </w:p>
    <w:p w:rsidR="003166D3" w:rsidRPr="00087346" w:rsidRDefault="003166D3" w:rsidP="00087346">
      <w:pPr>
        <w:spacing w:after="0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>Учить детей согласовывать свои действия с действиями партнера при выполнении работы в паре;</w:t>
      </w:r>
    </w:p>
    <w:p w:rsidR="003166D3" w:rsidRPr="00087346" w:rsidRDefault="003166D3" w:rsidP="00087346">
      <w:pPr>
        <w:spacing w:after="0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>Закрепить и упорядочить последовательность возрастного и полового развития человека.</w:t>
      </w:r>
    </w:p>
    <w:p w:rsidR="003166D3" w:rsidRPr="00087346" w:rsidRDefault="003166D3" w:rsidP="00087346">
      <w:pPr>
        <w:spacing w:after="0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>Способствовать развитию умений в игровом задании подбирать предметы, удовлетворяющие потребности детей в зависимости от их пола, по набору предметов делать умозаключения.</w:t>
      </w:r>
    </w:p>
    <w:p w:rsidR="003166D3" w:rsidRPr="00087346" w:rsidRDefault="003166D3" w:rsidP="00087346">
      <w:pPr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 xml:space="preserve">Развивающая: </w:t>
      </w:r>
    </w:p>
    <w:p w:rsidR="003166D3" w:rsidRPr="00087346" w:rsidRDefault="003166D3" w:rsidP="00087346">
      <w:pPr>
        <w:spacing w:after="0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>Развивать основы социального взаимодействия между мальчиками и девочками.</w:t>
      </w:r>
    </w:p>
    <w:p w:rsidR="003166D3" w:rsidRPr="00087346" w:rsidRDefault="003166D3" w:rsidP="00087346">
      <w:pPr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 xml:space="preserve">Воспитательная: </w:t>
      </w:r>
    </w:p>
    <w:p w:rsidR="003166D3" w:rsidRPr="00087346" w:rsidRDefault="003166D3" w:rsidP="00087346">
      <w:pPr>
        <w:spacing w:after="0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>Воспитывать культуру дружеских отношений в детском коллективе, толерантное отношение к увлечениям и понимание равных прав на выбор мальчиков и девочек.</w:t>
      </w:r>
    </w:p>
    <w:p w:rsidR="003166D3" w:rsidRPr="00087346" w:rsidRDefault="003166D3" w:rsidP="00087346">
      <w:pPr>
        <w:spacing w:after="0"/>
        <w:rPr>
          <w:rFonts w:ascii="Times New Roman" w:hAnsi="Times New Roman"/>
          <w:sz w:val="28"/>
        </w:rPr>
      </w:pPr>
    </w:p>
    <w:p w:rsidR="003166D3" w:rsidRPr="00087346" w:rsidRDefault="003166D3" w:rsidP="00087346">
      <w:pPr>
        <w:spacing w:after="0"/>
        <w:rPr>
          <w:rFonts w:ascii="Times New Roman" w:hAnsi="Times New Roman"/>
          <w:b/>
          <w:sz w:val="28"/>
        </w:rPr>
      </w:pPr>
      <w:r w:rsidRPr="00087346">
        <w:rPr>
          <w:rFonts w:ascii="Times New Roman" w:hAnsi="Times New Roman"/>
          <w:b/>
          <w:sz w:val="28"/>
        </w:rPr>
        <w:t>Планируемый результат:</w:t>
      </w:r>
    </w:p>
    <w:p w:rsidR="003166D3" w:rsidRPr="00087346" w:rsidRDefault="003166D3" w:rsidP="00087346">
      <w:pPr>
        <w:numPr>
          <w:ilvl w:val="0"/>
          <w:numId w:val="4"/>
        </w:numPr>
        <w:spacing w:after="0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>определение гендерной позиции по отношению к окружающему миру сверстникам через игровую деятельность;</w:t>
      </w:r>
    </w:p>
    <w:p w:rsidR="003166D3" w:rsidRPr="00087346" w:rsidRDefault="003166D3" w:rsidP="00087346">
      <w:pPr>
        <w:numPr>
          <w:ilvl w:val="0"/>
          <w:numId w:val="4"/>
        </w:numPr>
        <w:spacing w:after="0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 xml:space="preserve">осознание </w:t>
      </w:r>
      <w:proofErr w:type="gramStart"/>
      <w:r w:rsidRPr="00087346">
        <w:rPr>
          <w:rFonts w:ascii="Times New Roman" w:hAnsi="Times New Roman"/>
          <w:sz w:val="28"/>
        </w:rPr>
        <w:t>собственного</w:t>
      </w:r>
      <w:proofErr w:type="gramEnd"/>
      <w:r w:rsidRPr="00087346">
        <w:rPr>
          <w:rFonts w:ascii="Times New Roman" w:hAnsi="Times New Roman"/>
          <w:sz w:val="28"/>
        </w:rPr>
        <w:t xml:space="preserve"> Я – мальчик (девочка), </w:t>
      </w:r>
    </w:p>
    <w:p w:rsidR="003166D3" w:rsidRPr="00087346" w:rsidRDefault="003166D3" w:rsidP="00087346">
      <w:pPr>
        <w:numPr>
          <w:ilvl w:val="0"/>
          <w:numId w:val="4"/>
        </w:numPr>
        <w:spacing w:after="0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>развитие ребенка как личности в социуме и семье, и пробуждение чувства мужественности (женственности);</w:t>
      </w:r>
    </w:p>
    <w:p w:rsidR="003166D3" w:rsidRPr="00087346" w:rsidRDefault="003166D3" w:rsidP="00087346">
      <w:pPr>
        <w:numPr>
          <w:ilvl w:val="0"/>
          <w:numId w:val="4"/>
        </w:numPr>
        <w:spacing w:after="0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>желание отразить свои чувства в художественно-творческой деятельности</w:t>
      </w:r>
    </w:p>
    <w:p w:rsidR="003166D3" w:rsidRPr="00087346" w:rsidRDefault="003166D3" w:rsidP="00087346">
      <w:pPr>
        <w:spacing w:after="0"/>
        <w:rPr>
          <w:rFonts w:ascii="Times New Roman" w:hAnsi="Times New Roman"/>
          <w:b/>
          <w:sz w:val="28"/>
        </w:rPr>
      </w:pPr>
      <w:r w:rsidRPr="00087346">
        <w:rPr>
          <w:rFonts w:ascii="Times New Roman" w:hAnsi="Times New Roman"/>
          <w:b/>
          <w:sz w:val="28"/>
        </w:rPr>
        <w:t xml:space="preserve">Материалы и оборудования: </w:t>
      </w:r>
    </w:p>
    <w:p w:rsidR="003166D3" w:rsidRPr="00087346" w:rsidRDefault="003166D3" w:rsidP="00087346">
      <w:pPr>
        <w:numPr>
          <w:ilvl w:val="0"/>
          <w:numId w:val="3"/>
        </w:numPr>
        <w:spacing w:after="0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 xml:space="preserve">карточки – схемы </w:t>
      </w:r>
      <w:proofErr w:type="spellStart"/>
      <w:r w:rsidRPr="00087346">
        <w:rPr>
          <w:rFonts w:ascii="Times New Roman" w:hAnsi="Times New Roman"/>
          <w:sz w:val="28"/>
        </w:rPr>
        <w:t>полоролевого</w:t>
      </w:r>
      <w:proofErr w:type="spellEnd"/>
      <w:r w:rsidRPr="00087346">
        <w:rPr>
          <w:rFonts w:ascii="Times New Roman" w:hAnsi="Times New Roman"/>
          <w:sz w:val="28"/>
        </w:rPr>
        <w:t xml:space="preserve"> поведения;</w:t>
      </w:r>
    </w:p>
    <w:p w:rsidR="003166D3" w:rsidRPr="00087346" w:rsidRDefault="003166D3" w:rsidP="00087346">
      <w:pPr>
        <w:numPr>
          <w:ilvl w:val="0"/>
          <w:numId w:val="3"/>
        </w:numPr>
        <w:spacing w:after="0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>предметные и разрезные картинки;</w:t>
      </w:r>
    </w:p>
    <w:p w:rsidR="003166D3" w:rsidRPr="00087346" w:rsidRDefault="003166D3" w:rsidP="00087346">
      <w:pPr>
        <w:numPr>
          <w:ilvl w:val="0"/>
          <w:numId w:val="3"/>
        </w:numPr>
        <w:spacing w:after="0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lastRenderedPageBreak/>
        <w:t>картинки последовательности возрастного и полового развития человека;</w:t>
      </w:r>
    </w:p>
    <w:p w:rsidR="003166D3" w:rsidRPr="00087346" w:rsidRDefault="003166D3" w:rsidP="00087346">
      <w:pPr>
        <w:numPr>
          <w:ilvl w:val="0"/>
          <w:numId w:val="3"/>
        </w:numPr>
        <w:spacing w:after="0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>мяч;</w:t>
      </w:r>
    </w:p>
    <w:p w:rsidR="003166D3" w:rsidRPr="00087346" w:rsidRDefault="003166D3" w:rsidP="00087346">
      <w:pPr>
        <w:numPr>
          <w:ilvl w:val="0"/>
          <w:numId w:val="3"/>
        </w:numPr>
        <w:spacing w:after="0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>мультимедийное оборудование;</w:t>
      </w:r>
    </w:p>
    <w:p w:rsidR="003166D3" w:rsidRPr="00087346" w:rsidRDefault="00043288" w:rsidP="00087346">
      <w:pPr>
        <w:numPr>
          <w:ilvl w:val="0"/>
          <w:numId w:val="3"/>
        </w:numPr>
        <w:spacing w:after="0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>повязки на глаза.</w:t>
      </w:r>
    </w:p>
    <w:p w:rsidR="003166D3" w:rsidRPr="00087346" w:rsidRDefault="003166D3" w:rsidP="00087346">
      <w:pPr>
        <w:spacing w:after="0"/>
        <w:rPr>
          <w:rFonts w:ascii="Times New Roman" w:hAnsi="Times New Roman"/>
          <w:b/>
          <w:sz w:val="28"/>
        </w:rPr>
      </w:pPr>
      <w:r w:rsidRPr="00087346">
        <w:rPr>
          <w:rFonts w:ascii="Times New Roman" w:hAnsi="Times New Roman"/>
          <w:b/>
          <w:sz w:val="28"/>
        </w:rPr>
        <w:t>Методы и приёмы</w:t>
      </w:r>
    </w:p>
    <w:p w:rsidR="003166D3" w:rsidRPr="00087346" w:rsidRDefault="00043288" w:rsidP="00087346">
      <w:pPr>
        <w:numPr>
          <w:ilvl w:val="0"/>
          <w:numId w:val="3"/>
        </w:numPr>
        <w:spacing w:after="0"/>
        <w:rPr>
          <w:rFonts w:ascii="Times New Roman" w:hAnsi="Times New Roman"/>
          <w:sz w:val="28"/>
        </w:rPr>
      </w:pPr>
      <w:proofErr w:type="gramStart"/>
      <w:r w:rsidRPr="00087346">
        <w:rPr>
          <w:rFonts w:ascii="Times New Roman" w:hAnsi="Times New Roman"/>
          <w:sz w:val="28"/>
        </w:rPr>
        <w:t>проблемный</w:t>
      </w:r>
      <w:proofErr w:type="gramEnd"/>
      <w:r w:rsidRPr="00087346">
        <w:rPr>
          <w:rFonts w:ascii="Times New Roman" w:hAnsi="Times New Roman"/>
          <w:sz w:val="28"/>
        </w:rPr>
        <w:t xml:space="preserve"> (</w:t>
      </w:r>
      <w:r w:rsidR="003166D3" w:rsidRPr="00087346">
        <w:rPr>
          <w:rFonts w:ascii="Times New Roman" w:hAnsi="Times New Roman"/>
          <w:sz w:val="28"/>
        </w:rPr>
        <w:t>создание проблемной ситуации на занятии)</w:t>
      </w:r>
    </w:p>
    <w:p w:rsidR="003166D3" w:rsidRPr="00087346" w:rsidRDefault="003166D3" w:rsidP="00087346">
      <w:pPr>
        <w:numPr>
          <w:ilvl w:val="0"/>
          <w:numId w:val="3"/>
        </w:numPr>
        <w:spacing w:after="0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>игровой (дидактические игры, иг</w:t>
      </w:r>
      <w:r w:rsidR="00043288" w:rsidRPr="00087346">
        <w:rPr>
          <w:rFonts w:ascii="Times New Roman" w:hAnsi="Times New Roman"/>
          <w:sz w:val="28"/>
        </w:rPr>
        <w:t>ровой тренинг</w:t>
      </w:r>
      <w:r w:rsidRPr="00087346">
        <w:rPr>
          <w:rFonts w:ascii="Times New Roman" w:hAnsi="Times New Roman"/>
          <w:sz w:val="28"/>
        </w:rPr>
        <w:t>);</w:t>
      </w:r>
    </w:p>
    <w:p w:rsidR="003166D3" w:rsidRPr="00087346" w:rsidRDefault="003166D3" w:rsidP="00087346">
      <w:pPr>
        <w:numPr>
          <w:ilvl w:val="0"/>
          <w:numId w:val="3"/>
        </w:numPr>
        <w:spacing w:after="0"/>
        <w:rPr>
          <w:rFonts w:ascii="Times New Roman" w:hAnsi="Times New Roman"/>
          <w:sz w:val="28"/>
        </w:rPr>
      </w:pPr>
      <w:proofErr w:type="gramStart"/>
      <w:r w:rsidRPr="00087346">
        <w:rPr>
          <w:rFonts w:ascii="Times New Roman" w:hAnsi="Times New Roman"/>
          <w:sz w:val="28"/>
        </w:rPr>
        <w:t>словесный</w:t>
      </w:r>
      <w:proofErr w:type="gramEnd"/>
      <w:r w:rsidRPr="00087346">
        <w:rPr>
          <w:rFonts w:ascii="Times New Roman" w:hAnsi="Times New Roman"/>
          <w:sz w:val="28"/>
        </w:rPr>
        <w:t xml:space="preserve"> (использование художественного слова)</w:t>
      </w:r>
    </w:p>
    <w:p w:rsidR="003166D3" w:rsidRPr="00087346" w:rsidRDefault="00043288" w:rsidP="00087346">
      <w:pPr>
        <w:numPr>
          <w:ilvl w:val="0"/>
          <w:numId w:val="3"/>
        </w:numPr>
        <w:spacing w:after="0"/>
        <w:rPr>
          <w:rFonts w:ascii="Times New Roman" w:hAnsi="Times New Roman"/>
          <w:sz w:val="28"/>
        </w:rPr>
      </w:pPr>
      <w:proofErr w:type="gramStart"/>
      <w:r w:rsidRPr="00087346">
        <w:rPr>
          <w:rFonts w:ascii="Times New Roman" w:hAnsi="Times New Roman"/>
          <w:sz w:val="28"/>
        </w:rPr>
        <w:t>технический</w:t>
      </w:r>
      <w:proofErr w:type="gramEnd"/>
      <w:r w:rsidRPr="00087346">
        <w:rPr>
          <w:rFonts w:ascii="Times New Roman" w:hAnsi="Times New Roman"/>
          <w:sz w:val="28"/>
        </w:rPr>
        <w:t xml:space="preserve"> (</w:t>
      </w:r>
      <w:r w:rsidR="003166D3" w:rsidRPr="00087346">
        <w:rPr>
          <w:rFonts w:ascii="Times New Roman" w:hAnsi="Times New Roman"/>
          <w:sz w:val="28"/>
        </w:rPr>
        <w:t>использование мультимедийного оборудования)</w:t>
      </w:r>
    </w:p>
    <w:p w:rsidR="003166D3" w:rsidRPr="00087346" w:rsidRDefault="003166D3" w:rsidP="00087346">
      <w:pPr>
        <w:spacing w:after="0"/>
        <w:rPr>
          <w:rFonts w:ascii="Times New Roman" w:hAnsi="Times New Roman"/>
          <w:sz w:val="28"/>
        </w:rPr>
      </w:pPr>
    </w:p>
    <w:p w:rsidR="003166D3" w:rsidRPr="00087346" w:rsidRDefault="003166D3" w:rsidP="00087346">
      <w:pPr>
        <w:spacing w:after="0"/>
        <w:rPr>
          <w:rFonts w:ascii="Times New Roman" w:hAnsi="Times New Roman"/>
          <w:b/>
          <w:sz w:val="28"/>
        </w:rPr>
      </w:pPr>
      <w:r w:rsidRPr="00087346">
        <w:rPr>
          <w:rFonts w:ascii="Times New Roman" w:hAnsi="Times New Roman"/>
          <w:b/>
          <w:sz w:val="28"/>
        </w:rPr>
        <w:t>Предварительная работа:</w:t>
      </w:r>
    </w:p>
    <w:p w:rsidR="003166D3" w:rsidRPr="00087346" w:rsidRDefault="003166D3" w:rsidP="00087346">
      <w:pPr>
        <w:numPr>
          <w:ilvl w:val="0"/>
          <w:numId w:val="3"/>
        </w:numPr>
        <w:spacing w:after="0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 xml:space="preserve">прослушивание песни «Из чего же, из чего же…»Ю. </w:t>
      </w:r>
      <w:proofErr w:type="spellStart"/>
      <w:r w:rsidRPr="00087346">
        <w:rPr>
          <w:rFonts w:ascii="Times New Roman" w:hAnsi="Times New Roman"/>
          <w:sz w:val="28"/>
        </w:rPr>
        <w:t>Чичкова</w:t>
      </w:r>
      <w:proofErr w:type="spellEnd"/>
      <w:r w:rsidRPr="00087346">
        <w:rPr>
          <w:rFonts w:ascii="Times New Roman" w:hAnsi="Times New Roman"/>
          <w:sz w:val="28"/>
        </w:rPr>
        <w:t xml:space="preserve">, Я. </w:t>
      </w:r>
      <w:proofErr w:type="spellStart"/>
      <w:r w:rsidRPr="00087346">
        <w:rPr>
          <w:rFonts w:ascii="Times New Roman" w:hAnsi="Times New Roman"/>
          <w:sz w:val="28"/>
        </w:rPr>
        <w:t>Хелемского</w:t>
      </w:r>
      <w:proofErr w:type="spellEnd"/>
      <w:r w:rsidRPr="00087346">
        <w:rPr>
          <w:rFonts w:ascii="Times New Roman" w:hAnsi="Times New Roman"/>
          <w:sz w:val="28"/>
        </w:rPr>
        <w:t>;</w:t>
      </w:r>
    </w:p>
    <w:p w:rsidR="003166D3" w:rsidRPr="00087346" w:rsidRDefault="003166D3" w:rsidP="00087346">
      <w:pPr>
        <w:numPr>
          <w:ilvl w:val="0"/>
          <w:numId w:val="3"/>
        </w:numPr>
        <w:spacing w:after="0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 xml:space="preserve">цикл бесед на тему: «Мальчик и </w:t>
      </w:r>
      <w:proofErr w:type="gramStart"/>
      <w:r w:rsidRPr="00087346">
        <w:rPr>
          <w:rFonts w:ascii="Times New Roman" w:hAnsi="Times New Roman"/>
          <w:sz w:val="28"/>
        </w:rPr>
        <w:t>девочка</w:t>
      </w:r>
      <w:proofErr w:type="gramEnd"/>
      <w:r w:rsidRPr="00087346">
        <w:rPr>
          <w:rFonts w:ascii="Times New Roman" w:hAnsi="Times New Roman"/>
          <w:sz w:val="28"/>
        </w:rPr>
        <w:t xml:space="preserve"> -   какие они?»;</w:t>
      </w:r>
    </w:p>
    <w:p w:rsidR="003166D3" w:rsidRPr="00087346" w:rsidRDefault="003166D3" w:rsidP="00087346">
      <w:pPr>
        <w:spacing w:after="0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b/>
          <w:sz w:val="28"/>
        </w:rPr>
        <w:t>Тип и вид занятия:</w:t>
      </w:r>
      <w:r w:rsidRPr="00087346">
        <w:rPr>
          <w:rFonts w:ascii="Times New Roman" w:hAnsi="Times New Roman"/>
          <w:sz w:val="28"/>
        </w:rPr>
        <w:t xml:space="preserve"> занятие по закреплению ранее приобретённых знаний, интегрированное</w:t>
      </w:r>
    </w:p>
    <w:p w:rsidR="003166D3" w:rsidRPr="00087346" w:rsidRDefault="003166D3" w:rsidP="00087346">
      <w:pPr>
        <w:shd w:val="clear" w:color="auto" w:fill="FFFFFF"/>
        <w:spacing w:after="0"/>
        <w:rPr>
          <w:rFonts w:ascii="Times New Roman" w:eastAsia="Times New Roman" w:hAnsi="Times New Roman"/>
          <w:b/>
          <w:sz w:val="28"/>
          <w:lang w:eastAsia="ru-RU"/>
        </w:rPr>
      </w:pPr>
      <w:r w:rsidRPr="00087346">
        <w:rPr>
          <w:rFonts w:ascii="Times New Roman" w:eastAsia="Times New Roman" w:hAnsi="Times New Roman"/>
          <w:b/>
          <w:sz w:val="28"/>
          <w:lang w:eastAsia="ru-RU"/>
        </w:rPr>
        <w:t xml:space="preserve">Вводная часть. </w:t>
      </w:r>
    </w:p>
    <w:p w:rsidR="00912998" w:rsidRPr="00087346" w:rsidRDefault="003166D3" w:rsidP="00087346">
      <w:pPr>
        <w:shd w:val="clear" w:color="auto" w:fill="FFFFFF"/>
        <w:spacing w:after="0"/>
        <w:ind w:right="20"/>
        <w:jc w:val="center"/>
        <w:rPr>
          <w:rFonts w:ascii="Times New Roman" w:eastAsia="Times New Roman" w:hAnsi="Times New Roman"/>
          <w:i/>
          <w:iCs/>
          <w:sz w:val="28"/>
          <w:lang w:eastAsia="ru-RU"/>
        </w:rPr>
      </w:pPr>
      <w:r w:rsidRPr="00087346">
        <w:rPr>
          <w:rFonts w:ascii="Times New Roman" w:eastAsia="Times New Roman" w:hAnsi="Times New Roman"/>
          <w:i/>
          <w:iCs/>
          <w:sz w:val="28"/>
          <w:lang w:eastAsia="ru-RU"/>
        </w:rPr>
        <w:t xml:space="preserve">Под песню о дружбе дети </w:t>
      </w:r>
      <w:r w:rsidR="003B03E0" w:rsidRPr="00087346">
        <w:rPr>
          <w:rFonts w:ascii="Times New Roman" w:eastAsia="Times New Roman" w:hAnsi="Times New Roman"/>
          <w:i/>
          <w:iCs/>
          <w:sz w:val="28"/>
          <w:lang w:eastAsia="ru-RU"/>
        </w:rPr>
        <w:t xml:space="preserve"> входя.</w:t>
      </w:r>
    </w:p>
    <w:p w:rsidR="00043288" w:rsidRPr="00087346" w:rsidRDefault="00043288" w:rsidP="00087346">
      <w:pPr>
        <w:shd w:val="clear" w:color="auto" w:fill="FFFFFF"/>
        <w:spacing w:after="0"/>
        <w:ind w:right="20"/>
        <w:rPr>
          <w:rFonts w:ascii="Times New Roman" w:eastAsia="Times New Roman" w:hAnsi="Times New Roman"/>
          <w:i/>
          <w:iCs/>
          <w:sz w:val="28"/>
          <w:lang w:eastAsia="ru-RU"/>
        </w:rPr>
      </w:pPr>
    </w:p>
    <w:p w:rsidR="003166D3" w:rsidRPr="00087346" w:rsidRDefault="003B03E0" w:rsidP="00087346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>Игра «Приветствие»</w:t>
      </w:r>
      <w:r w:rsidR="00912998" w:rsidRPr="00087346">
        <w:rPr>
          <w:rFonts w:ascii="Times New Roman" w:hAnsi="Times New Roman"/>
          <w:sz w:val="28"/>
        </w:rPr>
        <w:t>.</w:t>
      </w:r>
    </w:p>
    <w:p w:rsidR="00912998" w:rsidRPr="00087346" w:rsidRDefault="00912998" w:rsidP="00087346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</w:p>
    <w:p w:rsidR="003166D3" w:rsidRPr="00087346" w:rsidRDefault="003166D3" w:rsidP="00087346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>Становитесь в круг. Будем передавать мячик друг другу, и называть свое имя и кто вы мальчик или девочка.</w:t>
      </w:r>
    </w:p>
    <w:p w:rsidR="00043288" w:rsidRPr="00087346" w:rsidRDefault="003166D3" w:rsidP="00087346">
      <w:pPr>
        <w:shd w:val="clear" w:color="auto" w:fill="FFFFFF"/>
        <w:spacing w:after="0"/>
        <w:ind w:right="20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>Ребята, посмотрите внимательно друг на друга  и ответьте мне на вопрос “Чем же отличается девочка от</w:t>
      </w:r>
      <w:r w:rsidR="00043288" w:rsidRPr="00087346">
        <w:rPr>
          <w:rFonts w:ascii="Times New Roman" w:hAnsi="Times New Roman"/>
          <w:sz w:val="28"/>
        </w:rPr>
        <w:t xml:space="preserve"> мальчика?” (одежда, внешность).</w:t>
      </w:r>
    </w:p>
    <w:p w:rsidR="003166D3" w:rsidRPr="00087346" w:rsidRDefault="003166D3" w:rsidP="00087346">
      <w:pPr>
        <w:shd w:val="clear" w:color="auto" w:fill="FFFFFF"/>
        <w:spacing w:after="0"/>
        <w:ind w:right="20"/>
        <w:rPr>
          <w:rFonts w:ascii="Times New Roman" w:hAnsi="Times New Roman"/>
          <w:sz w:val="28"/>
          <w:u w:val="single"/>
        </w:rPr>
      </w:pPr>
      <w:r w:rsidRPr="00087346">
        <w:rPr>
          <w:rFonts w:ascii="Times New Roman" w:hAnsi="Times New Roman"/>
          <w:sz w:val="28"/>
        </w:rPr>
        <w:t>Молодцы, правильно все сказали.</w:t>
      </w:r>
    </w:p>
    <w:p w:rsidR="003166D3" w:rsidRPr="00087346" w:rsidRDefault="003166D3" w:rsidP="00087346">
      <w:pPr>
        <w:shd w:val="clear" w:color="auto" w:fill="FFFFFF"/>
        <w:spacing w:after="0"/>
        <w:ind w:right="20"/>
        <w:rPr>
          <w:rFonts w:ascii="Times New Roman" w:eastAsia="Times New Roman" w:hAnsi="Times New Roman"/>
          <w:i/>
          <w:iCs/>
          <w:sz w:val="28"/>
          <w:lang w:eastAsia="ru-RU"/>
        </w:rPr>
      </w:pPr>
      <w:r w:rsidRPr="00087346">
        <w:rPr>
          <w:rFonts w:ascii="Times New Roman" w:hAnsi="Times New Roman"/>
          <w:sz w:val="28"/>
        </w:rPr>
        <w:t>Давайте присядем на стульчики</w:t>
      </w:r>
      <w:r w:rsidRPr="00087346">
        <w:rPr>
          <w:rFonts w:ascii="Times New Roman" w:eastAsia="Times New Roman" w:hAnsi="Times New Roman"/>
          <w:i/>
          <w:iCs/>
          <w:sz w:val="28"/>
          <w:lang w:eastAsia="ru-RU"/>
        </w:rPr>
        <w:t xml:space="preserve"> </w:t>
      </w:r>
      <w:proofErr w:type="gramStart"/>
      <w:r w:rsidRPr="00087346">
        <w:rPr>
          <w:rFonts w:ascii="Times New Roman" w:eastAsia="Times New Roman" w:hAnsi="Times New Roman"/>
          <w:i/>
          <w:iCs/>
          <w:sz w:val="28"/>
          <w:lang w:eastAsia="ru-RU"/>
        </w:rPr>
        <w:t xml:space="preserve">( </w:t>
      </w:r>
      <w:proofErr w:type="gramEnd"/>
      <w:r w:rsidRPr="00087346">
        <w:rPr>
          <w:rFonts w:ascii="Times New Roman" w:eastAsia="Times New Roman" w:hAnsi="Times New Roman"/>
          <w:i/>
          <w:iCs/>
          <w:sz w:val="28"/>
          <w:lang w:eastAsia="ru-RU"/>
        </w:rPr>
        <w:t>Поставл</w:t>
      </w:r>
      <w:r w:rsidR="00043288" w:rsidRPr="00087346">
        <w:rPr>
          <w:rFonts w:ascii="Times New Roman" w:eastAsia="Times New Roman" w:hAnsi="Times New Roman"/>
          <w:i/>
          <w:iCs/>
          <w:sz w:val="28"/>
          <w:lang w:eastAsia="ru-RU"/>
        </w:rPr>
        <w:t xml:space="preserve">ены стулья только для девочек, </w:t>
      </w:r>
      <w:r w:rsidR="00043288" w:rsidRPr="00087346">
        <w:rPr>
          <w:rFonts w:ascii="Times New Roman" w:eastAsia="Times New Roman" w:hAnsi="Times New Roman"/>
          <w:iCs/>
          <w:sz w:val="28"/>
          <w:lang w:eastAsia="ru-RU"/>
        </w:rPr>
        <w:t>с</w:t>
      </w:r>
      <w:r w:rsidRPr="00087346">
        <w:rPr>
          <w:rFonts w:ascii="Times New Roman" w:eastAsia="Times New Roman" w:hAnsi="Times New Roman"/>
          <w:sz w:val="28"/>
          <w:lang w:eastAsia="ru-RU"/>
        </w:rPr>
        <w:t>оздание проблемой ситуации)</w:t>
      </w:r>
      <w:r w:rsidR="00043288" w:rsidRPr="00087346">
        <w:rPr>
          <w:rFonts w:ascii="Times New Roman" w:eastAsia="Times New Roman" w:hAnsi="Times New Roman"/>
          <w:sz w:val="28"/>
          <w:lang w:eastAsia="ru-RU"/>
        </w:rPr>
        <w:t>.</w:t>
      </w:r>
    </w:p>
    <w:p w:rsidR="003166D3" w:rsidRPr="00087346" w:rsidRDefault="00B53CB1" w:rsidP="00087346">
      <w:pPr>
        <w:rPr>
          <w:rFonts w:ascii="Times New Roman" w:eastAsia="Times New Roman" w:hAnsi="Times New Roman"/>
          <w:sz w:val="28"/>
          <w:lang w:eastAsia="ru-RU"/>
        </w:rPr>
      </w:pPr>
      <w:r w:rsidRPr="00087346">
        <w:rPr>
          <w:rFonts w:ascii="Times New Roman" w:hAnsi="Times New Roman"/>
          <w:sz w:val="28"/>
          <w:u w:val="single"/>
        </w:rPr>
        <w:t>Педагог</w:t>
      </w:r>
      <w:r w:rsidR="003166D3" w:rsidRPr="00087346">
        <w:rPr>
          <w:rFonts w:ascii="Times New Roman" w:hAnsi="Times New Roman"/>
          <w:sz w:val="28"/>
          <w:u w:val="single"/>
        </w:rPr>
        <w:t>:</w:t>
      </w:r>
      <w:r w:rsidR="003166D3" w:rsidRPr="00087346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3166D3" w:rsidRPr="00087346" w:rsidRDefault="003166D3" w:rsidP="00087346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iCs/>
          <w:sz w:val="28"/>
          <w:lang w:eastAsia="ru-RU"/>
        </w:rPr>
      </w:pPr>
      <w:r w:rsidRPr="00087346">
        <w:rPr>
          <w:rFonts w:ascii="Times New Roman" w:eastAsia="Times New Roman" w:hAnsi="Times New Roman"/>
          <w:sz w:val="28"/>
          <w:lang w:eastAsia="ru-RU"/>
        </w:rPr>
        <w:t>Дети, посмотрите, как мало стульчиков. Как же нам быть, кому предло</w:t>
      </w:r>
      <w:r w:rsidRPr="00087346">
        <w:rPr>
          <w:rFonts w:ascii="Times New Roman" w:eastAsia="Times New Roman" w:hAnsi="Times New Roman"/>
          <w:sz w:val="28"/>
          <w:lang w:eastAsia="ru-RU"/>
        </w:rPr>
        <w:softHyphen/>
        <w:t xml:space="preserve">жить присесть на них? </w:t>
      </w:r>
      <w:r w:rsidRPr="00087346">
        <w:rPr>
          <w:rFonts w:ascii="Times New Roman" w:eastAsia="Times New Roman" w:hAnsi="Times New Roman"/>
          <w:iCs/>
          <w:sz w:val="28"/>
          <w:lang w:eastAsia="ru-RU"/>
        </w:rPr>
        <w:t>Выслушиваются предложения детей, после чего мальчики предлагают присесть девоч</w:t>
      </w:r>
      <w:r w:rsidRPr="00087346">
        <w:rPr>
          <w:rFonts w:ascii="Times New Roman" w:eastAsia="Times New Roman" w:hAnsi="Times New Roman"/>
          <w:iCs/>
          <w:sz w:val="28"/>
          <w:lang w:eastAsia="ru-RU"/>
        </w:rPr>
        <w:softHyphen/>
        <w:t>кам и сами приносят для се</w:t>
      </w:r>
      <w:r w:rsidR="00B53CB1" w:rsidRPr="00087346">
        <w:rPr>
          <w:rFonts w:ascii="Times New Roman" w:eastAsia="Times New Roman" w:hAnsi="Times New Roman"/>
          <w:iCs/>
          <w:sz w:val="28"/>
          <w:lang w:eastAsia="ru-RU"/>
        </w:rPr>
        <w:t>бя  стульчики  и садятся. Педагог</w:t>
      </w:r>
      <w:r w:rsidRPr="00087346">
        <w:rPr>
          <w:rFonts w:ascii="Times New Roman" w:eastAsia="Times New Roman" w:hAnsi="Times New Roman"/>
          <w:iCs/>
          <w:sz w:val="28"/>
          <w:lang w:eastAsia="ru-RU"/>
        </w:rPr>
        <w:t xml:space="preserve"> оценивает поступок мальчиков (мальчики у нас молодцы  поступили  как настоящие мужчины</w:t>
      </w:r>
      <w:proofErr w:type="gramStart"/>
      <w:r w:rsidRPr="00087346">
        <w:rPr>
          <w:rFonts w:ascii="Times New Roman" w:eastAsia="Times New Roman" w:hAnsi="Times New Roman"/>
          <w:iCs/>
          <w:sz w:val="28"/>
          <w:lang w:eastAsia="ru-RU"/>
        </w:rPr>
        <w:t>),:</w:t>
      </w:r>
      <w:proofErr w:type="gramEnd"/>
    </w:p>
    <w:p w:rsidR="003166D3" w:rsidRPr="00087346" w:rsidRDefault="00B53CB1" w:rsidP="00087346">
      <w:pPr>
        <w:rPr>
          <w:rFonts w:ascii="Times New Roman" w:eastAsia="Times New Roman" w:hAnsi="Times New Roman"/>
          <w:sz w:val="28"/>
          <w:lang w:eastAsia="ru-RU"/>
        </w:rPr>
      </w:pPr>
      <w:r w:rsidRPr="00087346">
        <w:rPr>
          <w:rFonts w:ascii="Times New Roman" w:hAnsi="Times New Roman"/>
          <w:sz w:val="28"/>
          <w:u w:val="single"/>
        </w:rPr>
        <w:t>Педагог</w:t>
      </w:r>
      <w:r w:rsidR="003166D3" w:rsidRPr="00087346">
        <w:rPr>
          <w:rFonts w:ascii="Times New Roman" w:hAnsi="Times New Roman"/>
          <w:sz w:val="28"/>
          <w:u w:val="single"/>
        </w:rPr>
        <w:t>:</w:t>
      </w:r>
      <w:r w:rsidR="003166D3" w:rsidRPr="00087346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087346">
        <w:rPr>
          <w:rFonts w:ascii="Times New Roman" w:eastAsia="Times New Roman" w:hAnsi="Times New Roman"/>
          <w:iCs/>
          <w:sz w:val="28"/>
          <w:lang w:eastAsia="ru-RU"/>
        </w:rPr>
        <w:t>А</w:t>
      </w:r>
      <w:r w:rsidR="003166D3" w:rsidRPr="00087346">
        <w:rPr>
          <w:rFonts w:ascii="Times New Roman" w:eastAsia="Times New Roman" w:hAnsi="Times New Roman"/>
          <w:iCs/>
          <w:sz w:val="28"/>
          <w:lang w:eastAsia="ru-RU"/>
        </w:rPr>
        <w:t xml:space="preserve"> сейчас послушайте, что </w:t>
      </w:r>
      <w:r w:rsidRPr="00087346">
        <w:rPr>
          <w:rFonts w:ascii="Times New Roman" w:eastAsia="Times New Roman" w:hAnsi="Times New Roman"/>
          <w:iCs/>
          <w:sz w:val="28"/>
          <w:lang w:eastAsia="ru-RU"/>
        </w:rPr>
        <w:t xml:space="preserve">я вам расскажу про мальчиков. </w:t>
      </w:r>
    </w:p>
    <w:p w:rsidR="003166D3" w:rsidRPr="00087346" w:rsidRDefault="003166D3" w:rsidP="00087346">
      <w:pPr>
        <w:spacing w:after="0"/>
        <w:jc w:val="both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>Нельзя мне больше плакать</w:t>
      </w:r>
    </w:p>
    <w:p w:rsidR="003166D3" w:rsidRPr="00087346" w:rsidRDefault="003166D3" w:rsidP="00087346">
      <w:pPr>
        <w:spacing w:after="0"/>
        <w:jc w:val="both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lastRenderedPageBreak/>
        <w:t>Есть важная причина -</w:t>
      </w:r>
    </w:p>
    <w:p w:rsidR="003166D3" w:rsidRPr="00087346" w:rsidRDefault="003166D3" w:rsidP="00087346">
      <w:pPr>
        <w:spacing w:after="0"/>
        <w:jc w:val="both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 xml:space="preserve">Вчера сказал мне папа, </w:t>
      </w:r>
    </w:p>
    <w:p w:rsidR="003166D3" w:rsidRPr="00087346" w:rsidRDefault="003166D3" w:rsidP="00087346">
      <w:pPr>
        <w:spacing w:after="0"/>
        <w:jc w:val="both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>Что я уже мужчина.</w:t>
      </w:r>
    </w:p>
    <w:p w:rsidR="003166D3" w:rsidRPr="00087346" w:rsidRDefault="003166D3" w:rsidP="00087346">
      <w:pPr>
        <w:spacing w:after="0"/>
        <w:jc w:val="both"/>
        <w:rPr>
          <w:rFonts w:ascii="Times New Roman" w:hAnsi="Times New Roman"/>
          <w:sz w:val="28"/>
        </w:rPr>
      </w:pPr>
    </w:p>
    <w:p w:rsidR="003166D3" w:rsidRPr="00087346" w:rsidRDefault="003166D3" w:rsidP="00087346">
      <w:pPr>
        <w:spacing w:after="0"/>
        <w:jc w:val="both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>Мужчины не боятся</w:t>
      </w:r>
    </w:p>
    <w:p w:rsidR="003166D3" w:rsidRPr="00087346" w:rsidRDefault="003166D3" w:rsidP="00087346">
      <w:pPr>
        <w:spacing w:after="0"/>
        <w:jc w:val="both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 xml:space="preserve">Без мамы оставаться. </w:t>
      </w:r>
    </w:p>
    <w:p w:rsidR="003166D3" w:rsidRPr="00087346" w:rsidRDefault="003166D3" w:rsidP="00087346">
      <w:pPr>
        <w:spacing w:after="0"/>
        <w:jc w:val="both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>Мужчины закаляются</w:t>
      </w:r>
    </w:p>
    <w:p w:rsidR="003166D3" w:rsidRPr="00087346" w:rsidRDefault="003166D3" w:rsidP="00087346">
      <w:pPr>
        <w:spacing w:after="0"/>
        <w:jc w:val="both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>И сами одеваются.</w:t>
      </w:r>
    </w:p>
    <w:p w:rsidR="003166D3" w:rsidRPr="00087346" w:rsidRDefault="003166D3" w:rsidP="00087346">
      <w:pPr>
        <w:spacing w:after="0"/>
        <w:jc w:val="both"/>
        <w:rPr>
          <w:rFonts w:ascii="Times New Roman" w:hAnsi="Times New Roman"/>
          <w:sz w:val="28"/>
        </w:rPr>
      </w:pPr>
    </w:p>
    <w:p w:rsidR="003166D3" w:rsidRPr="00087346" w:rsidRDefault="003166D3" w:rsidP="00087346">
      <w:pPr>
        <w:spacing w:after="0"/>
        <w:jc w:val="both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>Мужчина очень гордый</w:t>
      </w:r>
    </w:p>
    <w:p w:rsidR="003166D3" w:rsidRPr="00087346" w:rsidRDefault="003166D3" w:rsidP="00087346">
      <w:pPr>
        <w:spacing w:after="0"/>
        <w:jc w:val="both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 xml:space="preserve">Он не грубит соседу. </w:t>
      </w:r>
    </w:p>
    <w:p w:rsidR="003166D3" w:rsidRPr="00087346" w:rsidRDefault="003166D3" w:rsidP="00087346">
      <w:pPr>
        <w:spacing w:after="0"/>
        <w:jc w:val="both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>Он две тарелки каши</w:t>
      </w:r>
    </w:p>
    <w:p w:rsidR="003166D3" w:rsidRPr="00087346" w:rsidRDefault="003166D3" w:rsidP="00087346">
      <w:pPr>
        <w:spacing w:after="0"/>
        <w:jc w:val="both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>Съедает за обедом.</w:t>
      </w:r>
    </w:p>
    <w:p w:rsidR="003166D3" w:rsidRPr="00087346" w:rsidRDefault="003166D3" w:rsidP="00087346">
      <w:pPr>
        <w:spacing w:after="0"/>
        <w:jc w:val="both"/>
        <w:rPr>
          <w:rFonts w:ascii="Times New Roman" w:hAnsi="Times New Roman"/>
          <w:sz w:val="28"/>
        </w:rPr>
      </w:pPr>
    </w:p>
    <w:p w:rsidR="003166D3" w:rsidRPr="00087346" w:rsidRDefault="00B53CB1" w:rsidP="00087346">
      <w:pPr>
        <w:spacing w:after="0"/>
        <w:rPr>
          <w:rFonts w:ascii="Times New Roman" w:eastAsia="Times New Roman" w:hAnsi="Times New Roman"/>
          <w:iCs/>
          <w:sz w:val="28"/>
          <w:lang w:eastAsia="ru-RU"/>
        </w:rPr>
      </w:pPr>
      <w:r w:rsidRPr="00087346">
        <w:rPr>
          <w:rFonts w:ascii="Times New Roman" w:eastAsia="Times New Roman" w:hAnsi="Times New Roman"/>
          <w:i/>
          <w:iCs/>
          <w:sz w:val="28"/>
          <w:lang w:eastAsia="ru-RU"/>
        </w:rPr>
        <w:t>Педагог</w:t>
      </w:r>
      <w:r w:rsidR="003166D3" w:rsidRPr="00087346">
        <w:rPr>
          <w:rFonts w:ascii="Times New Roman" w:eastAsia="Times New Roman" w:hAnsi="Times New Roman"/>
          <w:i/>
          <w:iCs/>
          <w:sz w:val="28"/>
          <w:lang w:eastAsia="ru-RU"/>
        </w:rPr>
        <w:t xml:space="preserve">: </w:t>
      </w:r>
      <w:r w:rsidRPr="00087346">
        <w:rPr>
          <w:rFonts w:ascii="Times New Roman" w:eastAsia="Times New Roman" w:hAnsi="Times New Roman"/>
          <w:iCs/>
          <w:sz w:val="28"/>
          <w:lang w:eastAsia="ru-RU"/>
        </w:rPr>
        <w:t>А теперь про девочек.</w:t>
      </w:r>
      <w:r w:rsidR="003166D3" w:rsidRPr="00087346">
        <w:rPr>
          <w:rFonts w:ascii="Times New Roman" w:eastAsia="Times New Roman" w:hAnsi="Times New Roman"/>
          <w:iCs/>
          <w:sz w:val="28"/>
          <w:lang w:eastAsia="ru-RU"/>
        </w:rPr>
        <w:t xml:space="preserve"> </w:t>
      </w:r>
    </w:p>
    <w:p w:rsidR="003166D3" w:rsidRPr="00087346" w:rsidRDefault="003166D3" w:rsidP="00087346">
      <w:pPr>
        <w:spacing w:after="0"/>
        <w:rPr>
          <w:rFonts w:ascii="Times New Roman" w:eastAsia="Times New Roman" w:hAnsi="Times New Roman"/>
          <w:iCs/>
          <w:sz w:val="28"/>
          <w:lang w:eastAsia="ru-RU"/>
        </w:rPr>
      </w:pPr>
    </w:p>
    <w:p w:rsidR="003166D3" w:rsidRPr="00087346" w:rsidRDefault="003166D3" w:rsidP="00087346">
      <w:pPr>
        <w:spacing w:after="0"/>
        <w:rPr>
          <w:rFonts w:ascii="Times New Roman" w:eastAsia="Times New Roman" w:hAnsi="Times New Roman"/>
          <w:iCs/>
          <w:sz w:val="28"/>
          <w:lang w:eastAsia="ru-RU"/>
        </w:rPr>
      </w:pPr>
      <w:r w:rsidRPr="00087346">
        <w:rPr>
          <w:rFonts w:ascii="Times New Roman" w:eastAsia="Times New Roman" w:hAnsi="Times New Roman"/>
          <w:iCs/>
          <w:sz w:val="28"/>
          <w:lang w:eastAsia="ru-RU"/>
        </w:rPr>
        <w:t xml:space="preserve"> Мы девочки это значит скромные, приятные. </w:t>
      </w:r>
    </w:p>
    <w:p w:rsidR="003166D3" w:rsidRPr="00087346" w:rsidRDefault="003166D3" w:rsidP="00087346">
      <w:pPr>
        <w:spacing w:after="0"/>
        <w:rPr>
          <w:rFonts w:ascii="Times New Roman" w:eastAsia="Times New Roman" w:hAnsi="Times New Roman"/>
          <w:iCs/>
          <w:sz w:val="28"/>
          <w:lang w:eastAsia="ru-RU"/>
        </w:rPr>
      </w:pPr>
      <w:r w:rsidRPr="00087346">
        <w:rPr>
          <w:rFonts w:ascii="Times New Roman" w:eastAsia="Times New Roman" w:hAnsi="Times New Roman"/>
          <w:iCs/>
          <w:sz w:val="28"/>
          <w:lang w:eastAsia="ru-RU"/>
        </w:rPr>
        <w:t xml:space="preserve"> И во всех своих делах очень </w:t>
      </w:r>
      <w:proofErr w:type="gramStart"/>
      <w:r w:rsidRPr="00087346">
        <w:rPr>
          <w:rFonts w:ascii="Times New Roman" w:eastAsia="Times New Roman" w:hAnsi="Times New Roman"/>
          <w:iCs/>
          <w:sz w:val="28"/>
          <w:lang w:eastAsia="ru-RU"/>
        </w:rPr>
        <w:t>аккуратные</w:t>
      </w:r>
      <w:proofErr w:type="gramEnd"/>
      <w:r w:rsidRPr="00087346">
        <w:rPr>
          <w:rFonts w:ascii="Times New Roman" w:eastAsia="Times New Roman" w:hAnsi="Times New Roman"/>
          <w:iCs/>
          <w:sz w:val="28"/>
          <w:lang w:eastAsia="ru-RU"/>
        </w:rPr>
        <w:t xml:space="preserve">. </w:t>
      </w:r>
    </w:p>
    <w:p w:rsidR="003166D3" w:rsidRPr="00087346" w:rsidRDefault="003166D3" w:rsidP="00087346">
      <w:pPr>
        <w:spacing w:after="0"/>
        <w:rPr>
          <w:rFonts w:ascii="Times New Roman" w:eastAsia="Times New Roman" w:hAnsi="Times New Roman"/>
          <w:iCs/>
          <w:sz w:val="28"/>
          <w:lang w:eastAsia="ru-RU"/>
        </w:rPr>
      </w:pPr>
      <w:r w:rsidRPr="00087346">
        <w:rPr>
          <w:rFonts w:ascii="Times New Roman" w:eastAsia="Times New Roman" w:hAnsi="Times New Roman"/>
          <w:iCs/>
          <w:sz w:val="28"/>
          <w:lang w:eastAsia="ru-RU"/>
        </w:rPr>
        <w:t xml:space="preserve"> А поплачем мы немножко – это не считается, </w:t>
      </w:r>
    </w:p>
    <w:p w:rsidR="003166D3" w:rsidRPr="00087346" w:rsidRDefault="003166D3" w:rsidP="00087346">
      <w:pPr>
        <w:spacing w:after="0"/>
        <w:rPr>
          <w:rFonts w:ascii="Times New Roman" w:eastAsia="Times New Roman" w:hAnsi="Times New Roman"/>
          <w:iCs/>
          <w:sz w:val="28"/>
          <w:lang w:eastAsia="ru-RU"/>
        </w:rPr>
      </w:pPr>
      <w:r w:rsidRPr="00087346">
        <w:rPr>
          <w:rFonts w:ascii="Times New Roman" w:eastAsia="Times New Roman" w:hAnsi="Times New Roman"/>
          <w:iCs/>
          <w:sz w:val="28"/>
          <w:lang w:eastAsia="ru-RU"/>
        </w:rPr>
        <w:t xml:space="preserve">  Потому что мы девочки нам это разрешается. </w:t>
      </w:r>
    </w:p>
    <w:p w:rsidR="003166D3" w:rsidRPr="00087346" w:rsidRDefault="003166D3" w:rsidP="00087346">
      <w:pPr>
        <w:spacing w:after="0"/>
        <w:rPr>
          <w:rFonts w:ascii="Times New Roman" w:eastAsia="Times New Roman" w:hAnsi="Times New Roman"/>
          <w:iCs/>
          <w:sz w:val="28"/>
          <w:lang w:eastAsia="ru-RU"/>
        </w:rPr>
      </w:pPr>
    </w:p>
    <w:p w:rsidR="003166D3" w:rsidRPr="00087346" w:rsidRDefault="00B53CB1" w:rsidP="00087346">
      <w:pPr>
        <w:rPr>
          <w:rFonts w:ascii="Times New Roman" w:eastAsia="Times New Roman" w:hAnsi="Times New Roman"/>
          <w:iCs/>
          <w:sz w:val="28"/>
          <w:u w:val="single"/>
          <w:lang w:eastAsia="ru-RU"/>
        </w:rPr>
      </w:pPr>
      <w:r w:rsidRPr="00087346">
        <w:rPr>
          <w:rFonts w:ascii="Times New Roman" w:eastAsia="Times New Roman" w:hAnsi="Times New Roman"/>
          <w:iCs/>
          <w:sz w:val="28"/>
          <w:u w:val="single"/>
          <w:lang w:eastAsia="ru-RU"/>
        </w:rPr>
        <w:t xml:space="preserve"> Педагог</w:t>
      </w:r>
      <w:r w:rsidR="003166D3" w:rsidRPr="00087346">
        <w:rPr>
          <w:rFonts w:ascii="Times New Roman" w:eastAsia="Times New Roman" w:hAnsi="Times New Roman"/>
          <w:iCs/>
          <w:sz w:val="28"/>
          <w:u w:val="single"/>
          <w:lang w:eastAsia="ru-RU"/>
        </w:rPr>
        <w:t xml:space="preserve">: </w:t>
      </w:r>
    </w:p>
    <w:p w:rsidR="003166D3" w:rsidRPr="00087346" w:rsidRDefault="00B53CB1" w:rsidP="00087346">
      <w:pPr>
        <w:pStyle w:val="a3"/>
        <w:numPr>
          <w:ilvl w:val="0"/>
          <w:numId w:val="5"/>
        </w:numPr>
        <w:rPr>
          <w:rFonts w:ascii="Times New Roman" w:eastAsia="Times New Roman" w:hAnsi="Times New Roman"/>
          <w:iCs/>
          <w:sz w:val="28"/>
          <w:u w:val="single"/>
          <w:lang w:eastAsia="ru-RU"/>
        </w:rPr>
      </w:pPr>
      <w:r w:rsidRPr="00087346">
        <w:rPr>
          <w:rFonts w:ascii="Times New Roman" w:eastAsia="Times New Roman" w:hAnsi="Times New Roman"/>
          <w:iCs/>
          <w:sz w:val="28"/>
          <w:lang w:eastAsia="ru-RU"/>
        </w:rPr>
        <w:t>Р</w:t>
      </w:r>
      <w:r w:rsidR="003166D3" w:rsidRPr="00087346">
        <w:rPr>
          <w:rFonts w:ascii="Times New Roman" w:eastAsia="Times New Roman" w:hAnsi="Times New Roman"/>
          <w:iCs/>
          <w:sz w:val="28"/>
          <w:lang w:eastAsia="ru-RU"/>
        </w:rPr>
        <w:t>ебята, мальчики и девочки отличаются друг от друга и с этим надо всегда считаться и помнить об этом.</w:t>
      </w:r>
    </w:p>
    <w:p w:rsidR="003166D3" w:rsidRPr="00087346" w:rsidRDefault="003166D3" w:rsidP="00087346">
      <w:pPr>
        <w:jc w:val="both"/>
        <w:rPr>
          <w:rFonts w:ascii="Times New Roman" w:eastAsia="Times New Roman" w:hAnsi="Times New Roman"/>
          <w:iCs/>
          <w:sz w:val="28"/>
          <w:lang w:eastAsia="ru-RU"/>
        </w:rPr>
      </w:pPr>
      <w:r w:rsidRPr="00087346">
        <w:rPr>
          <w:rFonts w:ascii="Times New Roman" w:eastAsia="Times New Roman" w:hAnsi="Times New Roman"/>
          <w:iCs/>
          <w:sz w:val="28"/>
          <w:lang w:eastAsia="ru-RU"/>
        </w:rPr>
        <w:t>Девочка – это будущая женщина, мама. Мальчик – будущий мужчина, защитник, он никогда не обидит женщину, а всегда готов прийти ей на помощь. Он сильный и берет на себя все трудности. Совершает благородные поступки, о которых мы поговорим позже.</w:t>
      </w:r>
    </w:p>
    <w:p w:rsidR="003166D3" w:rsidRPr="00087346" w:rsidRDefault="003166D3" w:rsidP="00087346">
      <w:pPr>
        <w:jc w:val="both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 xml:space="preserve">        Я знаю, все девочки и мальчики любят сказки, потому что в них происходят разные чудеса. И я знаю вашу мечту: хоть </w:t>
      </w:r>
      <w:proofErr w:type="gramStart"/>
      <w:r w:rsidRPr="00087346">
        <w:rPr>
          <w:rFonts w:ascii="Times New Roman" w:hAnsi="Times New Roman"/>
          <w:sz w:val="28"/>
        </w:rPr>
        <w:t>на</w:t>
      </w:r>
      <w:proofErr w:type="gramEnd"/>
      <w:r w:rsidRPr="00087346">
        <w:rPr>
          <w:rFonts w:ascii="Times New Roman" w:hAnsi="Times New Roman"/>
          <w:sz w:val="28"/>
        </w:rPr>
        <w:t xml:space="preserve"> чуть-чуть очутиться в сказке. Скажу вам по секрету – этого хотят даже взрослые. И сегодня я вам предлагаю отправиться в сказку. Но прежде чем отправиться в сказку, я расскажу вам одну историю (располагайтесь </w:t>
      </w:r>
      <w:proofErr w:type="gramStart"/>
      <w:r w:rsidRPr="00087346">
        <w:rPr>
          <w:rFonts w:ascii="Times New Roman" w:hAnsi="Times New Roman"/>
          <w:sz w:val="28"/>
        </w:rPr>
        <w:t>поудобнее</w:t>
      </w:r>
      <w:proofErr w:type="gramEnd"/>
      <w:r w:rsidRPr="00087346">
        <w:rPr>
          <w:rFonts w:ascii="Times New Roman" w:hAnsi="Times New Roman"/>
          <w:sz w:val="28"/>
        </w:rPr>
        <w:t>)</w:t>
      </w:r>
      <w:r w:rsidR="00B53CB1" w:rsidRPr="00087346">
        <w:rPr>
          <w:rFonts w:ascii="Times New Roman" w:hAnsi="Times New Roman"/>
          <w:sz w:val="28"/>
        </w:rPr>
        <w:t>.</w:t>
      </w:r>
    </w:p>
    <w:p w:rsidR="003166D3" w:rsidRPr="00087346" w:rsidRDefault="003166D3" w:rsidP="00087346">
      <w:pPr>
        <w:spacing w:before="240" w:after="60"/>
        <w:ind w:firstLine="709"/>
        <w:jc w:val="both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 xml:space="preserve">Много-много лет тому назад жили рыцари и прекрасные дамы. Рыцари носили доспехи и сражались за прекрасных дам, а дамы были очень воспитаны и благородны. В той стране повсюду царили мир, согласие, </w:t>
      </w:r>
      <w:r w:rsidRPr="00087346">
        <w:rPr>
          <w:rFonts w:ascii="Times New Roman" w:hAnsi="Times New Roman"/>
          <w:sz w:val="28"/>
        </w:rPr>
        <w:lastRenderedPageBreak/>
        <w:t>взаимопонимание и любовь. Мальчики были смелые и ловкие, а девочки добрые и заботливые. Они жили дружно и весело и никогда не ссорились.</w:t>
      </w:r>
    </w:p>
    <w:p w:rsidR="003166D3" w:rsidRPr="00087346" w:rsidRDefault="003166D3" w:rsidP="00087346">
      <w:pPr>
        <w:spacing w:before="240" w:after="60"/>
        <w:ind w:firstLine="709"/>
        <w:jc w:val="both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>Но однажды пролетал над этой страной злой волшебник. Увидел он дружных, веселых и счастливых ребят и закипела в нем злость. Как же так возмутился он, любовь кругом красота, мир. И задумал он свое злое дело. Он выкрал всех девочек и мальчиков и поселил мальчиков - отдельно, девочек - отдельно. А между ними поставил высокую-высокую каменную стену.</w:t>
      </w:r>
    </w:p>
    <w:p w:rsidR="003166D3" w:rsidRPr="00087346" w:rsidRDefault="003166D3" w:rsidP="00087346">
      <w:pPr>
        <w:spacing w:before="240" w:after="60"/>
        <w:ind w:firstLine="709"/>
        <w:jc w:val="both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 xml:space="preserve"> Так появилась страна Девочек и страна Мальчиков. Шли годы и дети забыли, что когда-то они дружили и жили счастливо. Им было очень тяжело, ведь девочкам никто не помогал носить тяжести, не защищал от диких животных, а о мальчиках никто не заботился, никто не учил их хорошим манерам. Так и живут они много-много лет.</w:t>
      </w:r>
    </w:p>
    <w:p w:rsidR="003166D3" w:rsidRPr="00087346" w:rsidRDefault="003166D3" w:rsidP="00087346">
      <w:pPr>
        <w:jc w:val="both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>Но</w:t>
      </w:r>
      <w:r w:rsidR="00B53CB1" w:rsidRPr="00087346">
        <w:rPr>
          <w:rFonts w:ascii="Times New Roman" w:hAnsi="Times New Roman"/>
          <w:sz w:val="28"/>
        </w:rPr>
        <w:t>,</w:t>
      </w:r>
      <w:r w:rsidRPr="00087346">
        <w:rPr>
          <w:rFonts w:ascii="Times New Roman" w:hAnsi="Times New Roman"/>
          <w:sz w:val="28"/>
        </w:rPr>
        <w:t xml:space="preserve"> оказывается</w:t>
      </w:r>
      <w:r w:rsidR="00B53CB1" w:rsidRPr="00087346">
        <w:rPr>
          <w:rFonts w:ascii="Times New Roman" w:hAnsi="Times New Roman"/>
          <w:sz w:val="28"/>
        </w:rPr>
        <w:t>,</w:t>
      </w:r>
      <w:r w:rsidRPr="00087346">
        <w:rPr>
          <w:rFonts w:ascii="Times New Roman" w:hAnsi="Times New Roman"/>
          <w:sz w:val="28"/>
        </w:rPr>
        <w:t xml:space="preserve"> есть одно тайное средство – против волшебства, которое поможет разрушить стену</w:t>
      </w:r>
      <w:r w:rsidR="00B53CB1" w:rsidRPr="00087346">
        <w:rPr>
          <w:rFonts w:ascii="Times New Roman" w:hAnsi="Times New Roman"/>
          <w:sz w:val="28"/>
        </w:rPr>
        <w:t>,</w:t>
      </w:r>
      <w:r w:rsidRPr="00087346">
        <w:rPr>
          <w:rFonts w:ascii="Times New Roman" w:hAnsi="Times New Roman"/>
          <w:sz w:val="28"/>
        </w:rPr>
        <w:t xml:space="preserve"> и тогда мальчики и девочки соединяться и опять будут дружить. Для этого дети из детского сада должны превратиться в спасателей и выпо</w:t>
      </w:r>
      <w:r w:rsidR="00B53CB1" w:rsidRPr="00087346">
        <w:rPr>
          <w:rFonts w:ascii="Times New Roman" w:hAnsi="Times New Roman"/>
          <w:sz w:val="28"/>
        </w:rPr>
        <w:t>лнить несколько сложных заданий.</w:t>
      </w:r>
    </w:p>
    <w:p w:rsidR="003166D3" w:rsidRPr="00087346" w:rsidRDefault="00B53CB1" w:rsidP="00087346">
      <w:pPr>
        <w:spacing w:before="240" w:after="60"/>
        <w:jc w:val="both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 xml:space="preserve">  Педагог</w:t>
      </w:r>
      <w:r w:rsidR="003166D3" w:rsidRPr="00087346">
        <w:rPr>
          <w:rFonts w:ascii="Times New Roman" w:hAnsi="Times New Roman"/>
          <w:sz w:val="28"/>
        </w:rPr>
        <w:t>: Ребята, а мы с вами сможем помочь расколдовать мальчиков и девочек из заколдованной ст</w:t>
      </w:r>
      <w:r w:rsidRPr="00087346">
        <w:rPr>
          <w:rFonts w:ascii="Times New Roman" w:hAnsi="Times New Roman"/>
          <w:sz w:val="28"/>
        </w:rPr>
        <w:t>раны.</w:t>
      </w:r>
    </w:p>
    <w:p w:rsidR="003166D3" w:rsidRPr="00087346" w:rsidRDefault="003166D3" w:rsidP="00087346">
      <w:pPr>
        <w:jc w:val="both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 xml:space="preserve"> Дети: -</w:t>
      </w:r>
      <w:r w:rsidR="00B53CB1" w:rsidRPr="00087346">
        <w:rPr>
          <w:rFonts w:ascii="Times New Roman" w:hAnsi="Times New Roman"/>
          <w:sz w:val="28"/>
        </w:rPr>
        <w:t xml:space="preserve"> </w:t>
      </w:r>
      <w:r w:rsidRPr="00087346">
        <w:rPr>
          <w:rFonts w:ascii="Times New Roman" w:hAnsi="Times New Roman"/>
          <w:sz w:val="28"/>
        </w:rPr>
        <w:t xml:space="preserve">да! </w:t>
      </w:r>
    </w:p>
    <w:p w:rsidR="003166D3" w:rsidRPr="00087346" w:rsidRDefault="00B53CB1" w:rsidP="00087346">
      <w:pPr>
        <w:jc w:val="both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 xml:space="preserve">Педагог: </w:t>
      </w:r>
      <w:r w:rsidR="003166D3" w:rsidRPr="00087346">
        <w:rPr>
          <w:rFonts w:ascii="Times New Roman" w:hAnsi="Times New Roman"/>
          <w:sz w:val="28"/>
        </w:rPr>
        <w:t>Давайте все- таки попробуем помочь  заколдованным детям.</w:t>
      </w:r>
      <w:r w:rsidR="007E0C57">
        <w:rPr>
          <w:rFonts w:ascii="Times New Roman" w:hAnsi="Times New Roman"/>
          <w:sz w:val="28"/>
        </w:rPr>
        <w:t xml:space="preserve"> Для этого выполним занятия.</w:t>
      </w:r>
    </w:p>
    <w:p w:rsidR="003166D3" w:rsidRPr="00087346" w:rsidRDefault="003166D3" w:rsidP="00087346">
      <w:pPr>
        <w:jc w:val="both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>Встаньте в круг, закройте глаза, повернитесь на месте и скажите  “Покружись, повернись в спасателя превратись”. Открывайте глаза.</w:t>
      </w:r>
      <w:r w:rsidR="00B53CB1" w:rsidRPr="00087346">
        <w:rPr>
          <w:rFonts w:ascii="Times New Roman" w:hAnsi="Times New Roman"/>
          <w:sz w:val="28"/>
        </w:rPr>
        <w:t xml:space="preserve"> Ну, вот мы кажется и на месте </w:t>
      </w:r>
      <w:r w:rsidRPr="00087346">
        <w:rPr>
          <w:rFonts w:ascii="Times New Roman" w:hAnsi="Times New Roman"/>
          <w:sz w:val="28"/>
        </w:rPr>
        <w:t>(музыкальное соп</w:t>
      </w:r>
      <w:r w:rsidR="00B53CB1" w:rsidRPr="00087346">
        <w:rPr>
          <w:rFonts w:ascii="Times New Roman" w:hAnsi="Times New Roman"/>
          <w:sz w:val="28"/>
        </w:rPr>
        <w:t>ровождение).  Дети стоят в круге.</w:t>
      </w:r>
    </w:p>
    <w:p w:rsidR="003166D3" w:rsidRPr="00087346" w:rsidRDefault="003166D3" w:rsidP="00087346">
      <w:pPr>
        <w:jc w:val="both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 xml:space="preserve"> Для того чтобы пройти трудную дорогу  надо разделиться на пары.  Я раздам вам части открыток, а вы должны собрать целую,  и найти себе пару. Пос</w:t>
      </w:r>
      <w:r w:rsidR="00B53CB1" w:rsidRPr="00087346">
        <w:rPr>
          <w:rFonts w:ascii="Times New Roman" w:hAnsi="Times New Roman"/>
          <w:sz w:val="28"/>
        </w:rPr>
        <w:t xml:space="preserve">мотрите внимательно на картинки </w:t>
      </w:r>
      <w:r w:rsidR="00087346" w:rsidRPr="00087346">
        <w:rPr>
          <w:rFonts w:ascii="Times New Roman" w:hAnsi="Times New Roman"/>
          <w:sz w:val="28"/>
        </w:rPr>
        <w:t>(</w:t>
      </w:r>
      <w:r w:rsidRPr="00087346">
        <w:rPr>
          <w:rFonts w:ascii="Times New Roman" w:hAnsi="Times New Roman"/>
          <w:sz w:val="28"/>
        </w:rPr>
        <w:t xml:space="preserve">розы, тюльпан, ромашка,  одуванчик, василек) и найдите у кого недостающая часть вашей картинки. Игра “Найди пару” </w:t>
      </w:r>
    </w:p>
    <w:p w:rsidR="003166D3" w:rsidRPr="00087346" w:rsidRDefault="00087346" w:rsidP="00087346">
      <w:pPr>
        <w:spacing w:before="240" w:after="60"/>
        <w:jc w:val="both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>Педагог</w:t>
      </w:r>
      <w:r w:rsidR="003166D3" w:rsidRPr="00087346">
        <w:rPr>
          <w:rFonts w:ascii="Times New Roman" w:hAnsi="Times New Roman"/>
          <w:sz w:val="28"/>
        </w:rPr>
        <w:t>: Ну, вот пары определились, становитесь друг за другом</w:t>
      </w:r>
      <w:r w:rsidRPr="00087346">
        <w:rPr>
          <w:rFonts w:ascii="Times New Roman" w:hAnsi="Times New Roman"/>
          <w:sz w:val="28"/>
        </w:rPr>
        <w:t xml:space="preserve"> и в путь! </w:t>
      </w:r>
    </w:p>
    <w:p w:rsidR="003166D3" w:rsidRPr="007E0C57" w:rsidRDefault="003166D3" w:rsidP="00087346">
      <w:pPr>
        <w:spacing w:before="240" w:after="60"/>
        <w:rPr>
          <w:rFonts w:ascii="Times New Roman" w:hAnsi="Times New Roman"/>
          <w:b/>
          <w:sz w:val="28"/>
        </w:rPr>
      </w:pPr>
      <w:r w:rsidRPr="007E0C57">
        <w:rPr>
          <w:rFonts w:ascii="Times New Roman" w:hAnsi="Times New Roman"/>
          <w:b/>
          <w:sz w:val="28"/>
        </w:rPr>
        <w:t xml:space="preserve">Задание № 1. </w:t>
      </w:r>
    </w:p>
    <w:p w:rsidR="003166D3" w:rsidRPr="00087346" w:rsidRDefault="00087346" w:rsidP="00087346">
      <w:pPr>
        <w:spacing w:before="240" w:after="60"/>
        <w:ind w:firstLine="709"/>
        <w:jc w:val="both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>Педагог</w:t>
      </w:r>
      <w:r w:rsidR="003166D3" w:rsidRPr="00087346">
        <w:rPr>
          <w:rFonts w:ascii="Times New Roman" w:hAnsi="Times New Roman"/>
          <w:sz w:val="28"/>
        </w:rPr>
        <w:t xml:space="preserve">: Сейчас мальчикам необходимо провести свою партнершу, от одного стульчика к другому обходя препятствия, а сложность в том, что глаза </w:t>
      </w:r>
      <w:r w:rsidR="003166D3" w:rsidRPr="00087346">
        <w:rPr>
          <w:rFonts w:ascii="Times New Roman" w:hAnsi="Times New Roman"/>
          <w:sz w:val="28"/>
        </w:rPr>
        <w:lastRenderedPageBreak/>
        <w:t>у девочек будут закрыты повязкой. Вести девочку нужно молча, осторожно, не задевая предметы. Когда проведете девочку</w:t>
      </w:r>
      <w:r w:rsidRPr="00087346">
        <w:rPr>
          <w:rFonts w:ascii="Times New Roman" w:hAnsi="Times New Roman"/>
          <w:sz w:val="28"/>
        </w:rPr>
        <w:t>,</w:t>
      </w:r>
      <w:r w:rsidR="003166D3" w:rsidRPr="00087346">
        <w:rPr>
          <w:rFonts w:ascii="Times New Roman" w:hAnsi="Times New Roman"/>
          <w:sz w:val="28"/>
        </w:rPr>
        <w:t xml:space="preserve"> то посадите   ее на стульчик, мальчик помогает снять</w:t>
      </w:r>
      <w:r w:rsidRPr="00087346">
        <w:rPr>
          <w:rFonts w:ascii="Times New Roman" w:hAnsi="Times New Roman"/>
          <w:sz w:val="28"/>
        </w:rPr>
        <w:t xml:space="preserve"> ей повязку и. Идем по очереди. </w:t>
      </w:r>
      <w:r w:rsidR="003166D3" w:rsidRPr="00087346">
        <w:rPr>
          <w:rFonts w:ascii="Times New Roman" w:hAnsi="Times New Roman"/>
          <w:sz w:val="28"/>
        </w:rPr>
        <w:t>Молодцы</w:t>
      </w:r>
      <w:r w:rsidRPr="00087346">
        <w:rPr>
          <w:rFonts w:ascii="Times New Roman" w:hAnsi="Times New Roman"/>
          <w:sz w:val="28"/>
        </w:rPr>
        <w:t>!</w:t>
      </w:r>
    </w:p>
    <w:p w:rsidR="003166D3" w:rsidRPr="00087346" w:rsidRDefault="003166D3" w:rsidP="00087346">
      <w:pPr>
        <w:spacing w:before="240" w:after="60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>Вопросы: к девочкам:</w:t>
      </w:r>
    </w:p>
    <w:p w:rsidR="003166D3" w:rsidRPr="00087346" w:rsidRDefault="003166D3" w:rsidP="00087346">
      <w:pPr>
        <w:spacing w:after="0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 xml:space="preserve"> -</w:t>
      </w:r>
      <w:r w:rsidR="00087346" w:rsidRPr="00087346">
        <w:rPr>
          <w:rFonts w:ascii="Times New Roman" w:hAnsi="Times New Roman"/>
          <w:sz w:val="28"/>
        </w:rPr>
        <w:t xml:space="preserve"> </w:t>
      </w:r>
      <w:r w:rsidRPr="00087346">
        <w:rPr>
          <w:rFonts w:ascii="Times New Roman" w:hAnsi="Times New Roman"/>
          <w:sz w:val="28"/>
        </w:rPr>
        <w:t>Как ты чувствовала себя, когда была  с завязанными глазами?</w:t>
      </w:r>
    </w:p>
    <w:p w:rsidR="003166D3" w:rsidRPr="00087346" w:rsidRDefault="003166D3" w:rsidP="00087346">
      <w:pPr>
        <w:spacing w:after="0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 xml:space="preserve"> - Вел ли тебя твой мальчик бережно и уверенно?</w:t>
      </w:r>
    </w:p>
    <w:p w:rsidR="003166D3" w:rsidRPr="00087346" w:rsidRDefault="00087346" w:rsidP="00087346">
      <w:pPr>
        <w:spacing w:before="240" w:after="60"/>
        <w:ind w:firstLine="709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 xml:space="preserve">       </w:t>
      </w:r>
      <w:r w:rsidR="003166D3" w:rsidRPr="00087346">
        <w:rPr>
          <w:rFonts w:ascii="Times New Roman" w:hAnsi="Times New Roman"/>
          <w:sz w:val="28"/>
        </w:rPr>
        <w:t>к мальчикам:</w:t>
      </w:r>
    </w:p>
    <w:p w:rsidR="003166D3" w:rsidRPr="00087346" w:rsidRDefault="003166D3" w:rsidP="00087346">
      <w:pPr>
        <w:spacing w:before="240" w:after="60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 xml:space="preserve"> - А как ты ощущал себя в роли ведущего?</w:t>
      </w:r>
    </w:p>
    <w:p w:rsidR="00087346" w:rsidRPr="00087346" w:rsidRDefault="00087346" w:rsidP="00087346">
      <w:pPr>
        <w:spacing w:before="240" w:after="60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>Педагог</w:t>
      </w:r>
      <w:r w:rsidR="003166D3" w:rsidRPr="00087346">
        <w:rPr>
          <w:rFonts w:ascii="Times New Roman" w:hAnsi="Times New Roman"/>
          <w:sz w:val="28"/>
        </w:rPr>
        <w:t>: Молодцы, ребята, справились.</w:t>
      </w:r>
    </w:p>
    <w:p w:rsidR="003166D3" w:rsidRPr="007E0C57" w:rsidRDefault="003166D3" w:rsidP="00087346">
      <w:pPr>
        <w:spacing w:before="240" w:after="0"/>
        <w:rPr>
          <w:rFonts w:ascii="Times New Roman" w:hAnsi="Times New Roman"/>
          <w:b/>
          <w:sz w:val="28"/>
        </w:rPr>
      </w:pPr>
      <w:r w:rsidRPr="007E0C57">
        <w:rPr>
          <w:rFonts w:ascii="Times New Roman" w:hAnsi="Times New Roman"/>
          <w:b/>
          <w:sz w:val="28"/>
        </w:rPr>
        <w:t>Задание № 2</w:t>
      </w:r>
    </w:p>
    <w:p w:rsidR="003166D3" w:rsidRPr="007E0C57" w:rsidRDefault="007E0C57" w:rsidP="0008734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Педагог: </w:t>
      </w:r>
      <w:r w:rsidR="00087346" w:rsidRPr="007E0C57">
        <w:rPr>
          <w:rFonts w:ascii="Times New Roman" w:hAnsi="Times New Roman"/>
          <w:sz w:val="28"/>
        </w:rPr>
        <w:t>с</w:t>
      </w:r>
      <w:r w:rsidR="003166D3" w:rsidRPr="007E0C57">
        <w:rPr>
          <w:rFonts w:ascii="Times New Roman" w:hAnsi="Times New Roman"/>
          <w:sz w:val="28"/>
        </w:rPr>
        <w:t>ейчас, внимательно посмотрите на эту картину.</w:t>
      </w:r>
    </w:p>
    <w:p w:rsidR="003166D3" w:rsidRPr="00087346" w:rsidRDefault="003166D3" w:rsidP="00087346">
      <w:pPr>
        <w:spacing w:after="0"/>
        <w:rPr>
          <w:rFonts w:ascii="Times New Roman" w:hAnsi="Times New Roman"/>
          <w:sz w:val="28"/>
        </w:rPr>
      </w:pPr>
    </w:p>
    <w:p w:rsidR="003166D3" w:rsidRPr="00087346" w:rsidRDefault="003166D3" w:rsidP="007E0C5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 xml:space="preserve"> Кого, вы здесь видите? (Дедушка, бабушка, папа, мама, дочка, сын).</w:t>
      </w:r>
    </w:p>
    <w:p w:rsidR="003166D3" w:rsidRPr="00087346" w:rsidRDefault="003166D3" w:rsidP="007E0C57">
      <w:pPr>
        <w:spacing w:after="0" w:line="240" w:lineRule="auto"/>
        <w:rPr>
          <w:rFonts w:ascii="Times New Roman" w:hAnsi="Times New Roman"/>
          <w:sz w:val="28"/>
        </w:rPr>
      </w:pPr>
    </w:p>
    <w:p w:rsidR="003166D3" w:rsidRPr="00087346" w:rsidRDefault="003166D3" w:rsidP="007E0C5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 xml:space="preserve"> Как их можно назвать одним словом? (семья)</w:t>
      </w:r>
    </w:p>
    <w:p w:rsidR="003166D3" w:rsidRPr="00087346" w:rsidRDefault="003166D3" w:rsidP="007E0C57">
      <w:pPr>
        <w:spacing w:after="0" w:line="240" w:lineRule="auto"/>
        <w:rPr>
          <w:rFonts w:ascii="Times New Roman" w:hAnsi="Times New Roman"/>
          <w:sz w:val="28"/>
        </w:rPr>
      </w:pPr>
    </w:p>
    <w:p w:rsidR="003166D3" w:rsidRPr="00087346" w:rsidRDefault="003166D3" w:rsidP="007E0C5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 xml:space="preserve">Как вы думаете, какие обязанности по дому выполняет папа? Значит, какой он? </w:t>
      </w:r>
    </w:p>
    <w:p w:rsidR="003166D3" w:rsidRPr="00087346" w:rsidRDefault="003166D3" w:rsidP="007E0C57">
      <w:pPr>
        <w:spacing w:after="0" w:line="240" w:lineRule="auto"/>
        <w:rPr>
          <w:rFonts w:ascii="Times New Roman" w:hAnsi="Times New Roman"/>
          <w:sz w:val="28"/>
        </w:rPr>
      </w:pPr>
    </w:p>
    <w:p w:rsidR="003166D3" w:rsidRPr="00087346" w:rsidRDefault="003166D3" w:rsidP="007E0C5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 xml:space="preserve"> А какие обязанности по дому выполняет мама? Она, какая?</w:t>
      </w:r>
    </w:p>
    <w:p w:rsidR="003166D3" w:rsidRPr="00087346" w:rsidRDefault="003166D3" w:rsidP="007E0C57">
      <w:pPr>
        <w:spacing w:after="0" w:line="240" w:lineRule="auto"/>
        <w:rPr>
          <w:rFonts w:ascii="Times New Roman" w:hAnsi="Times New Roman"/>
          <w:sz w:val="28"/>
        </w:rPr>
      </w:pPr>
    </w:p>
    <w:p w:rsidR="003166D3" w:rsidRPr="00087346" w:rsidRDefault="003166D3" w:rsidP="007E0C5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>А дедушка с бабушкой?</w:t>
      </w:r>
    </w:p>
    <w:p w:rsidR="003166D3" w:rsidRPr="00087346" w:rsidRDefault="003166D3" w:rsidP="007E0C57">
      <w:pPr>
        <w:pStyle w:val="a3"/>
        <w:spacing w:line="240" w:lineRule="auto"/>
        <w:rPr>
          <w:rFonts w:ascii="Times New Roman" w:hAnsi="Times New Roman"/>
          <w:sz w:val="28"/>
        </w:rPr>
      </w:pPr>
    </w:p>
    <w:p w:rsidR="003166D3" w:rsidRPr="00087346" w:rsidRDefault="003166D3" w:rsidP="007E0C5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 xml:space="preserve">А дочка с сыном? </w:t>
      </w:r>
    </w:p>
    <w:p w:rsidR="003166D3" w:rsidRPr="00087346" w:rsidRDefault="00087346" w:rsidP="00087346">
      <w:pPr>
        <w:spacing w:before="240" w:after="60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>Педагог</w:t>
      </w:r>
      <w:r w:rsidR="003166D3" w:rsidRPr="00087346">
        <w:rPr>
          <w:rFonts w:ascii="Times New Roman" w:hAnsi="Times New Roman"/>
          <w:sz w:val="28"/>
        </w:rPr>
        <w:t>: Отличная рабо</w:t>
      </w:r>
      <w:r w:rsidR="007E0C57">
        <w:rPr>
          <w:rFonts w:ascii="Times New Roman" w:hAnsi="Times New Roman"/>
          <w:sz w:val="28"/>
        </w:rPr>
        <w:t xml:space="preserve">та. </w:t>
      </w:r>
    </w:p>
    <w:p w:rsidR="003166D3" w:rsidRPr="00087346" w:rsidRDefault="003166D3" w:rsidP="00087346">
      <w:pPr>
        <w:spacing w:before="240" w:after="60"/>
        <w:jc w:val="both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b/>
          <w:sz w:val="28"/>
        </w:rPr>
        <w:t>Двигательный тренинг</w:t>
      </w:r>
      <w:r w:rsidRPr="00087346">
        <w:rPr>
          <w:rFonts w:ascii="Times New Roman" w:hAnsi="Times New Roman"/>
          <w:sz w:val="28"/>
        </w:rPr>
        <w:t xml:space="preserve"> “Спокойно идем по тропинке…вокруг кусты, деревья, зеленая травка…птицы </w:t>
      </w:r>
      <w:proofErr w:type="gramStart"/>
      <w:r w:rsidRPr="00087346">
        <w:rPr>
          <w:rFonts w:ascii="Times New Roman" w:hAnsi="Times New Roman"/>
          <w:sz w:val="28"/>
        </w:rPr>
        <w:t>поют</w:t>
      </w:r>
      <w:proofErr w:type="gramEnd"/>
      <w:r w:rsidRPr="00087346">
        <w:rPr>
          <w:rFonts w:ascii="Times New Roman" w:hAnsi="Times New Roman"/>
          <w:sz w:val="28"/>
        </w:rPr>
        <w:t>… шелестят листья… вдруг на тропинке появились лужи. Оббегаем лужи… одна, вторая, третья…снова спокойно идем по тропинке</w:t>
      </w:r>
      <w:proofErr w:type="gramStart"/>
      <w:r w:rsidRPr="00087346">
        <w:rPr>
          <w:rFonts w:ascii="Times New Roman" w:hAnsi="Times New Roman"/>
          <w:sz w:val="28"/>
        </w:rPr>
        <w:t>… П</w:t>
      </w:r>
      <w:proofErr w:type="gramEnd"/>
      <w:r w:rsidRPr="00087346">
        <w:rPr>
          <w:rFonts w:ascii="Times New Roman" w:hAnsi="Times New Roman"/>
          <w:sz w:val="28"/>
        </w:rPr>
        <w:t>еред нами ручей… через него перекинут мостик, держась за перила двумя руками. Крепко держимся, мостик качается</w:t>
      </w:r>
      <w:proofErr w:type="gramStart"/>
      <w:r w:rsidRPr="00087346">
        <w:rPr>
          <w:rFonts w:ascii="Times New Roman" w:hAnsi="Times New Roman"/>
          <w:sz w:val="28"/>
        </w:rPr>
        <w:t>… П</w:t>
      </w:r>
      <w:proofErr w:type="gramEnd"/>
      <w:r w:rsidRPr="00087346">
        <w:rPr>
          <w:rFonts w:ascii="Times New Roman" w:hAnsi="Times New Roman"/>
          <w:sz w:val="28"/>
        </w:rPr>
        <w:t>ерешли спокойно идем по тропинке… тропинка пошла через болото. На ней появились кочки. Прыгаем с кочки на кочку. Раз, два, три… перешли болото, и снова идем спокойно… хорошо вокруг! Вот и пришли! Молодцы!</w:t>
      </w:r>
    </w:p>
    <w:p w:rsidR="003166D3" w:rsidRPr="00087346" w:rsidRDefault="00087346" w:rsidP="00087346">
      <w:pPr>
        <w:spacing w:before="240" w:after="60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>Педагог</w:t>
      </w:r>
      <w:r w:rsidR="003166D3" w:rsidRPr="00087346">
        <w:rPr>
          <w:rFonts w:ascii="Times New Roman" w:hAnsi="Times New Roman"/>
          <w:sz w:val="28"/>
        </w:rPr>
        <w:t>: Преодолев такой трудн</w:t>
      </w:r>
      <w:r w:rsidRPr="00087346">
        <w:rPr>
          <w:rFonts w:ascii="Times New Roman" w:hAnsi="Times New Roman"/>
          <w:sz w:val="28"/>
        </w:rPr>
        <w:t>ый путь, мы справились</w:t>
      </w:r>
      <w:r w:rsidR="007E0C57">
        <w:rPr>
          <w:rFonts w:ascii="Times New Roman" w:hAnsi="Times New Roman"/>
          <w:sz w:val="28"/>
        </w:rPr>
        <w:t>.</w:t>
      </w:r>
      <w:r w:rsidRPr="00087346">
        <w:rPr>
          <w:rFonts w:ascii="Times New Roman" w:hAnsi="Times New Roman"/>
          <w:sz w:val="28"/>
        </w:rPr>
        <w:t xml:space="preserve"> </w:t>
      </w:r>
      <w:r w:rsidR="003166D3" w:rsidRPr="00087346">
        <w:rPr>
          <w:rFonts w:ascii="Times New Roman" w:hAnsi="Times New Roman"/>
          <w:sz w:val="28"/>
        </w:rPr>
        <w:t xml:space="preserve"> </w:t>
      </w:r>
    </w:p>
    <w:p w:rsidR="003166D3" w:rsidRPr="00087346" w:rsidRDefault="003166D3" w:rsidP="00087346">
      <w:pPr>
        <w:spacing w:after="0"/>
        <w:rPr>
          <w:rFonts w:ascii="Times New Roman" w:hAnsi="Times New Roman"/>
          <w:sz w:val="28"/>
        </w:rPr>
      </w:pPr>
    </w:p>
    <w:p w:rsidR="003166D3" w:rsidRPr="007E0C57" w:rsidRDefault="003166D3" w:rsidP="00087346">
      <w:pPr>
        <w:spacing w:after="0"/>
        <w:rPr>
          <w:rFonts w:ascii="Times New Roman" w:hAnsi="Times New Roman"/>
          <w:b/>
          <w:sz w:val="28"/>
        </w:rPr>
      </w:pPr>
      <w:r w:rsidRPr="007E0C57">
        <w:rPr>
          <w:rFonts w:ascii="Times New Roman" w:hAnsi="Times New Roman"/>
          <w:b/>
          <w:sz w:val="28"/>
        </w:rPr>
        <w:t>Задание № 3</w:t>
      </w:r>
    </w:p>
    <w:p w:rsidR="003166D3" w:rsidRPr="00087346" w:rsidRDefault="00087346" w:rsidP="00087346">
      <w:pPr>
        <w:spacing w:after="0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>Педагог:</w:t>
      </w:r>
      <w:r w:rsidR="003166D3" w:rsidRPr="00087346">
        <w:rPr>
          <w:rFonts w:ascii="Times New Roman" w:hAnsi="Times New Roman"/>
          <w:sz w:val="28"/>
        </w:rPr>
        <w:t xml:space="preserve">  А вот, необычное задание: мальчики должны выполнить задание для девочек, а девочки – задание для мальчиков. Дети подходят к столам делают веер и самолет и обмениваю</w:t>
      </w:r>
      <w:r w:rsidRPr="00087346">
        <w:rPr>
          <w:rFonts w:ascii="Times New Roman" w:hAnsi="Times New Roman"/>
          <w:sz w:val="28"/>
        </w:rPr>
        <w:t>тся ими.</w:t>
      </w:r>
    </w:p>
    <w:p w:rsidR="003166D3" w:rsidRPr="00087346" w:rsidRDefault="00087346" w:rsidP="00087346">
      <w:pPr>
        <w:spacing w:before="240" w:after="60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>Педагог</w:t>
      </w:r>
      <w:r w:rsidR="003166D3" w:rsidRPr="00087346">
        <w:rPr>
          <w:rFonts w:ascii="Times New Roman" w:hAnsi="Times New Roman"/>
          <w:sz w:val="28"/>
        </w:rPr>
        <w:t>:  молодцы</w:t>
      </w:r>
      <w:r w:rsidRPr="00087346">
        <w:rPr>
          <w:rFonts w:ascii="Times New Roman" w:hAnsi="Times New Roman"/>
          <w:sz w:val="28"/>
        </w:rPr>
        <w:t>, хорошо  справились! К</w:t>
      </w:r>
      <w:r w:rsidR="003166D3" w:rsidRPr="00087346">
        <w:rPr>
          <w:rFonts w:ascii="Times New Roman" w:hAnsi="Times New Roman"/>
          <w:sz w:val="28"/>
        </w:rPr>
        <w:t>амни снова посыпались со стены</w:t>
      </w:r>
      <w:r w:rsidRPr="00087346">
        <w:rPr>
          <w:rFonts w:ascii="Times New Roman" w:hAnsi="Times New Roman"/>
          <w:sz w:val="28"/>
        </w:rPr>
        <w:t>.</w:t>
      </w:r>
    </w:p>
    <w:p w:rsidR="003166D3" w:rsidRPr="00087346" w:rsidRDefault="003166D3" w:rsidP="00087346">
      <w:pPr>
        <w:spacing w:before="240" w:after="0"/>
        <w:jc w:val="both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>Ну, вот все задания выполнены. Нам пора возвращаться, для этого закройте глаза, повернитесь на месте и скажите “Покружись, повернись, дома о</w:t>
      </w:r>
      <w:r w:rsidR="00087346" w:rsidRPr="00087346">
        <w:rPr>
          <w:rFonts w:ascii="Times New Roman" w:hAnsi="Times New Roman"/>
          <w:sz w:val="28"/>
        </w:rPr>
        <w:t xml:space="preserve">кажись”. </w:t>
      </w:r>
    </w:p>
    <w:p w:rsidR="003166D3" w:rsidRPr="00087346" w:rsidRDefault="00087346" w:rsidP="00087346">
      <w:pPr>
        <w:spacing w:before="240" w:after="0"/>
        <w:jc w:val="both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>Педагог</w:t>
      </w:r>
      <w:r w:rsidR="003166D3" w:rsidRPr="00087346">
        <w:rPr>
          <w:rFonts w:ascii="Times New Roman" w:hAnsi="Times New Roman"/>
          <w:sz w:val="28"/>
        </w:rPr>
        <w:t>: Но как же нам узнать вся ли стена развалилась, объединились ли девочки и мальчики в одну страну? (слышен сигнал о приходе смс-сообщения)</w:t>
      </w:r>
    </w:p>
    <w:p w:rsidR="003166D3" w:rsidRPr="00087346" w:rsidRDefault="00087346" w:rsidP="00087346">
      <w:pPr>
        <w:spacing w:before="240" w:after="0"/>
        <w:jc w:val="both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>Педагог</w:t>
      </w:r>
      <w:r w:rsidR="003166D3" w:rsidRPr="00087346">
        <w:rPr>
          <w:rFonts w:ascii="Times New Roman" w:hAnsi="Times New Roman"/>
          <w:sz w:val="28"/>
        </w:rPr>
        <w:t>: Ой, ребята, кажется это мой телефон. Так и есть. Минуточку, смс сообщение пришл</w:t>
      </w:r>
      <w:r w:rsidRPr="00087346">
        <w:rPr>
          <w:rFonts w:ascii="Times New Roman" w:hAnsi="Times New Roman"/>
          <w:sz w:val="28"/>
        </w:rPr>
        <w:t>о, интересно, давайте прочитаем</w:t>
      </w:r>
      <w:r w:rsidR="003166D3" w:rsidRPr="00087346">
        <w:rPr>
          <w:rFonts w:ascii="Times New Roman" w:hAnsi="Times New Roman"/>
          <w:sz w:val="28"/>
        </w:rPr>
        <w:t xml:space="preserve"> (читаю смс-сообщение)</w:t>
      </w:r>
      <w:r w:rsidRPr="00087346">
        <w:rPr>
          <w:rFonts w:ascii="Times New Roman" w:hAnsi="Times New Roman"/>
          <w:sz w:val="28"/>
        </w:rPr>
        <w:t>.</w:t>
      </w:r>
    </w:p>
    <w:p w:rsidR="003166D3" w:rsidRPr="00087346" w:rsidRDefault="003166D3" w:rsidP="00087346">
      <w:pPr>
        <w:spacing w:before="240" w:after="0"/>
        <w:ind w:firstLine="709"/>
        <w:jc w:val="both"/>
        <w:rPr>
          <w:rFonts w:ascii="Times New Roman" w:hAnsi="Times New Roman"/>
          <w:b/>
          <w:sz w:val="28"/>
        </w:rPr>
      </w:pPr>
      <w:r w:rsidRPr="00087346">
        <w:rPr>
          <w:rFonts w:ascii="Times New Roman" w:hAnsi="Times New Roman"/>
          <w:b/>
          <w:sz w:val="28"/>
        </w:rPr>
        <w:t>“Дорогие мальчики и девочки из детского сада, большое вам спасибо. Вы помогли разрушить стену между нашими странами. И теперь мы живем в одной общей стране под названием “Дружба”. Посылаем вам посылку с  шарами</w:t>
      </w:r>
      <w:r w:rsidR="00087346" w:rsidRPr="00087346">
        <w:rPr>
          <w:rFonts w:ascii="Times New Roman" w:hAnsi="Times New Roman"/>
          <w:b/>
          <w:sz w:val="28"/>
        </w:rPr>
        <w:t>.</w:t>
      </w:r>
    </w:p>
    <w:p w:rsidR="003166D3" w:rsidRPr="00087346" w:rsidRDefault="00087346" w:rsidP="00087346">
      <w:pPr>
        <w:spacing w:before="240" w:after="0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>П</w:t>
      </w:r>
      <w:r w:rsidR="003166D3" w:rsidRPr="00087346">
        <w:rPr>
          <w:rFonts w:ascii="Times New Roman" w:hAnsi="Times New Roman"/>
          <w:sz w:val="28"/>
        </w:rPr>
        <w:t>рихо</w:t>
      </w:r>
      <w:r w:rsidRPr="00087346">
        <w:rPr>
          <w:rFonts w:ascii="Times New Roman" w:hAnsi="Times New Roman"/>
          <w:sz w:val="28"/>
        </w:rPr>
        <w:t>дит посылка из страны “Дружба”.</w:t>
      </w:r>
    </w:p>
    <w:p w:rsidR="003166D3" w:rsidRPr="00087346" w:rsidRDefault="00087346" w:rsidP="00087346">
      <w:pPr>
        <w:spacing w:before="240" w:after="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</w:t>
      </w:r>
      <w:r w:rsidR="003166D3" w:rsidRPr="00087346">
        <w:rPr>
          <w:rFonts w:ascii="Times New Roman" w:hAnsi="Times New Roman"/>
          <w:sz w:val="28"/>
        </w:rPr>
        <w:t>: Ребята, посмотрите, какие красивые шары вам они нравятся? Давайте по одному шару оставим себе,  а на другом шаре нарису</w:t>
      </w:r>
      <w:r w:rsidR="007E0C57">
        <w:rPr>
          <w:rFonts w:ascii="Times New Roman" w:hAnsi="Times New Roman"/>
          <w:sz w:val="28"/>
        </w:rPr>
        <w:t xml:space="preserve">ем улыбку и  попросим ваших воспитателей </w:t>
      </w:r>
      <w:r w:rsidR="003166D3" w:rsidRPr="00087346">
        <w:rPr>
          <w:rFonts w:ascii="Times New Roman" w:hAnsi="Times New Roman"/>
          <w:sz w:val="28"/>
        </w:rPr>
        <w:t xml:space="preserve"> доставить их  детям из заколдованной страны.  </w:t>
      </w:r>
      <w:proofErr w:type="gramStart"/>
      <w:r w:rsidR="007E0C57">
        <w:rPr>
          <w:rFonts w:ascii="Times New Roman" w:hAnsi="Times New Roman"/>
          <w:sz w:val="28"/>
        </w:rPr>
        <w:t>Рисуют улыбки  помогают</w:t>
      </w:r>
      <w:proofErr w:type="gramEnd"/>
      <w:r w:rsidR="007E0C57">
        <w:rPr>
          <w:rFonts w:ascii="Times New Roman" w:hAnsi="Times New Roman"/>
          <w:sz w:val="28"/>
        </w:rPr>
        <w:t xml:space="preserve"> детям.</w:t>
      </w:r>
    </w:p>
    <w:p w:rsidR="003166D3" w:rsidRPr="00087346" w:rsidRDefault="007E0C57" w:rsidP="007E0C5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</w:t>
      </w:r>
      <w:r w:rsidR="003166D3" w:rsidRPr="00087346">
        <w:rPr>
          <w:rFonts w:ascii="Times New Roman" w:hAnsi="Times New Roman"/>
          <w:sz w:val="28"/>
        </w:rPr>
        <w:t xml:space="preserve">: </w:t>
      </w:r>
      <w:proofErr w:type="gramStart"/>
      <w:r w:rsidR="003166D3" w:rsidRPr="00087346">
        <w:rPr>
          <w:rFonts w:ascii="Times New Roman" w:hAnsi="Times New Roman"/>
          <w:sz w:val="28"/>
        </w:rPr>
        <w:t>Посмотрите</w:t>
      </w:r>
      <w:proofErr w:type="gramEnd"/>
      <w:r w:rsidR="003166D3" w:rsidRPr="00087346">
        <w:rPr>
          <w:rFonts w:ascii="Times New Roman" w:hAnsi="Times New Roman"/>
          <w:sz w:val="28"/>
        </w:rPr>
        <w:t xml:space="preserve"> какие весёлые у нас получились шары!</w:t>
      </w:r>
    </w:p>
    <w:p w:rsidR="003166D3" w:rsidRPr="00087346" w:rsidRDefault="003166D3" w:rsidP="007E0C57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 xml:space="preserve">-Дети вам понравилась наше путешествие? </w:t>
      </w:r>
    </w:p>
    <w:p w:rsidR="003166D3" w:rsidRPr="00087346" w:rsidRDefault="003166D3" w:rsidP="007E0C57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>-Почему девочки и мальчики в заколдованной стране жили раздельно?</w:t>
      </w:r>
    </w:p>
    <w:p w:rsidR="003166D3" w:rsidRPr="00087346" w:rsidRDefault="003166D3" w:rsidP="007E0C57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>-Какими должны быть мальчики?</w:t>
      </w:r>
    </w:p>
    <w:p w:rsidR="003166D3" w:rsidRPr="00087346" w:rsidRDefault="003166D3" w:rsidP="007E0C57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>-Какими должны быть девочки?</w:t>
      </w:r>
    </w:p>
    <w:p w:rsidR="003166D3" w:rsidRPr="00087346" w:rsidRDefault="003166D3" w:rsidP="00087346">
      <w:pPr>
        <w:spacing w:before="240" w:after="60"/>
        <w:ind w:firstLine="709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>Хвалит детей…..</w:t>
      </w:r>
    </w:p>
    <w:p w:rsidR="003166D3" w:rsidRPr="00087346" w:rsidRDefault="003166D3" w:rsidP="00087346">
      <w:pPr>
        <w:spacing w:before="240" w:after="60"/>
        <w:rPr>
          <w:rFonts w:ascii="Times New Roman" w:hAnsi="Times New Roman"/>
          <w:sz w:val="28"/>
        </w:rPr>
      </w:pPr>
      <w:r w:rsidRPr="00087346">
        <w:rPr>
          <w:rFonts w:ascii="Times New Roman" w:hAnsi="Times New Roman"/>
          <w:sz w:val="28"/>
        </w:rPr>
        <w:t xml:space="preserve">  Я очень надеюсь, что попутный ветер донесет ваши улыбки в заколдованную страну, пусть все знают, что</w:t>
      </w:r>
      <w:r w:rsidR="007E0C57">
        <w:rPr>
          <w:rFonts w:ascii="Times New Roman" w:hAnsi="Times New Roman"/>
          <w:sz w:val="28"/>
        </w:rPr>
        <w:t xml:space="preserve"> есть такой детский сад «Золотой ключик», где живут веселые дружные.</w:t>
      </w:r>
    </w:p>
    <w:p w:rsidR="003A2E5A" w:rsidRPr="003A2E5A" w:rsidRDefault="003A2E5A" w:rsidP="003A2E5A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3A2E5A" w:rsidRPr="003A2E5A" w:rsidRDefault="003A2E5A" w:rsidP="003A2E5A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3A2E5A" w:rsidRPr="003A2E5A" w:rsidRDefault="003A2E5A" w:rsidP="003A2E5A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3A2E5A">
        <w:rPr>
          <w:rFonts w:ascii="Times New Roman" w:eastAsiaTheme="minorHAnsi" w:hAnsi="Times New Roman"/>
          <w:b/>
          <w:sz w:val="28"/>
          <w:szCs w:val="28"/>
        </w:rPr>
        <w:t>Самоанализ занятия по гендерному воспитанию в старшей группе</w:t>
      </w:r>
    </w:p>
    <w:p w:rsidR="003A2E5A" w:rsidRPr="003A2E5A" w:rsidRDefault="003A2E5A" w:rsidP="003A2E5A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3A2E5A">
        <w:rPr>
          <w:rFonts w:ascii="Times New Roman" w:eastAsiaTheme="minorHAnsi" w:hAnsi="Times New Roman"/>
          <w:b/>
          <w:sz w:val="28"/>
          <w:szCs w:val="28"/>
        </w:rPr>
        <w:t>Тема:</w:t>
      </w:r>
      <w:r w:rsidRPr="003A2E5A">
        <w:rPr>
          <w:rFonts w:ascii="Times New Roman" w:eastAsiaTheme="minorHAnsi" w:hAnsi="Times New Roman"/>
          <w:sz w:val="28"/>
          <w:szCs w:val="28"/>
        </w:rPr>
        <w:t xml:space="preserve"> «Путешествие в страну мальчиков и девочек» </w:t>
      </w:r>
    </w:p>
    <w:p w:rsidR="003A2E5A" w:rsidRPr="003A2E5A" w:rsidRDefault="003A2E5A" w:rsidP="003A2E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2E5A">
        <w:rPr>
          <w:rFonts w:ascii="Times New Roman" w:hAnsi="Times New Roman"/>
          <w:b/>
          <w:sz w:val="28"/>
          <w:szCs w:val="28"/>
        </w:rPr>
        <w:t>Интеграция образовательных областей</w:t>
      </w:r>
    </w:p>
    <w:p w:rsidR="003A2E5A" w:rsidRPr="003A2E5A" w:rsidRDefault="003A2E5A" w:rsidP="003A2E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E5A">
        <w:rPr>
          <w:rFonts w:ascii="Times New Roman" w:hAnsi="Times New Roman"/>
          <w:sz w:val="28"/>
          <w:szCs w:val="28"/>
        </w:rPr>
        <w:t>Речевое развитие</w:t>
      </w:r>
    </w:p>
    <w:p w:rsidR="003A2E5A" w:rsidRPr="003A2E5A" w:rsidRDefault="003A2E5A" w:rsidP="003A2E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E5A">
        <w:rPr>
          <w:rFonts w:ascii="Times New Roman" w:hAnsi="Times New Roman"/>
          <w:sz w:val="28"/>
          <w:szCs w:val="28"/>
        </w:rPr>
        <w:t>Познавательное развитие</w:t>
      </w:r>
    </w:p>
    <w:p w:rsidR="003A2E5A" w:rsidRPr="003A2E5A" w:rsidRDefault="003A2E5A" w:rsidP="003A2E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E5A">
        <w:rPr>
          <w:rFonts w:ascii="Times New Roman" w:hAnsi="Times New Roman"/>
          <w:sz w:val="28"/>
          <w:szCs w:val="28"/>
        </w:rPr>
        <w:t>Художественно эстетическое развитие</w:t>
      </w:r>
    </w:p>
    <w:p w:rsidR="003A2E5A" w:rsidRPr="003A2E5A" w:rsidRDefault="003A2E5A" w:rsidP="003A2E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E5A">
        <w:rPr>
          <w:rFonts w:ascii="Times New Roman" w:hAnsi="Times New Roman"/>
          <w:sz w:val="28"/>
          <w:szCs w:val="28"/>
        </w:rPr>
        <w:t>Социально коммуникативное развитие</w:t>
      </w:r>
    </w:p>
    <w:p w:rsidR="003A2E5A" w:rsidRPr="003A2E5A" w:rsidRDefault="003A2E5A" w:rsidP="003A2E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E5A">
        <w:rPr>
          <w:rFonts w:ascii="Times New Roman" w:hAnsi="Times New Roman"/>
          <w:sz w:val="28"/>
          <w:szCs w:val="28"/>
        </w:rPr>
        <w:t>Физическое развитие</w:t>
      </w:r>
    </w:p>
    <w:p w:rsidR="003A2E5A" w:rsidRPr="003A2E5A" w:rsidRDefault="003A2E5A" w:rsidP="003A2E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E5A" w:rsidRPr="003A2E5A" w:rsidRDefault="003A2E5A" w:rsidP="003A2E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E5A">
        <w:rPr>
          <w:rFonts w:ascii="Times New Roman" w:hAnsi="Times New Roman"/>
          <w:b/>
          <w:sz w:val="28"/>
          <w:szCs w:val="28"/>
        </w:rPr>
        <w:t>Цель:</w:t>
      </w:r>
      <w:r w:rsidRPr="003A2E5A">
        <w:rPr>
          <w:rFonts w:ascii="Times New Roman" w:hAnsi="Times New Roman"/>
          <w:sz w:val="28"/>
          <w:szCs w:val="28"/>
        </w:rPr>
        <w:t xml:space="preserve"> развитие гендерных представлений у детей</w:t>
      </w:r>
    </w:p>
    <w:p w:rsidR="003A2E5A" w:rsidRPr="003A2E5A" w:rsidRDefault="003A2E5A" w:rsidP="003A2E5A">
      <w:pPr>
        <w:spacing w:after="0" w:line="240" w:lineRule="auto"/>
        <w:jc w:val="both"/>
        <w:rPr>
          <w:sz w:val="28"/>
          <w:szCs w:val="28"/>
        </w:rPr>
      </w:pPr>
    </w:p>
    <w:p w:rsidR="003A2E5A" w:rsidRPr="003A2E5A" w:rsidRDefault="003A2E5A" w:rsidP="003A2E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2E5A">
        <w:rPr>
          <w:rFonts w:ascii="Times New Roman" w:hAnsi="Times New Roman"/>
          <w:b/>
          <w:sz w:val="28"/>
          <w:szCs w:val="28"/>
        </w:rPr>
        <w:t>Задачи:</w:t>
      </w:r>
    </w:p>
    <w:p w:rsidR="003A2E5A" w:rsidRPr="003A2E5A" w:rsidRDefault="003A2E5A" w:rsidP="003A2E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A2E5A" w:rsidRPr="003A2E5A" w:rsidRDefault="003A2E5A" w:rsidP="003A2E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A2E5A">
        <w:rPr>
          <w:rFonts w:ascii="Times New Roman" w:hAnsi="Times New Roman"/>
          <w:sz w:val="28"/>
          <w:szCs w:val="28"/>
        </w:rPr>
        <w:t xml:space="preserve">Обучающие: </w:t>
      </w:r>
    </w:p>
    <w:p w:rsidR="003A2E5A" w:rsidRPr="003A2E5A" w:rsidRDefault="003A2E5A" w:rsidP="003A2E5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2E5A">
        <w:rPr>
          <w:rFonts w:ascii="Times New Roman" w:hAnsi="Times New Roman"/>
          <w:sz w:val="28"/>
          <w:szCs w:val="28"/>
        </w:rPr>
        <w:t>учить детей согласовывать свои действия с действиями партнера при выполнении работы в паре;</w:t>
      </w:r>
    </w:p>
    <w:p w:rsidR="003A2E5A" w:rsidRPr="003A2E5A" w:rsidRDefault="003A2E5A" w:rsidP="003A2E5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2E5A">
        <w:rPr>
          <w:rFonts w:ascii="Times New Roman" w:hAnsi="Times New Roman"/>
          <w:sz w:val="28"/>
          <w:szCs w:val="28"/>
        </w:rPr>
        <w:t>продолжать развивать гендерные представления у детей, закреплять знания детей о своей принадлежности к полу и его отличительных особенностях</w:t>
      </w:r>
    </w:p>
    <w:p w:rsidR="003A2E5A" w:rsidRPr="003A2E5A" w:rsidRDefault="003A2E5A" w:rsidP="003A2E5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2E5A">
        <w:rPr>
          <w:rFonts w:ascii="Times New Roman" w:hAnsi="Times New Roman"/>
          <w:sz w:val="28"/>
          <w:szCs w:val="28"/>
        </w:rPr>
        <w:t>способствовать развитию умений в игровом задании подбирать предметы, удовлетворяющие потребности детей в зависимости от их пола, по набору предметов делать умозаключения;</w:t>
      </w:r>
    </w:p>
    <w:p w:rsidR="003A2E5A" w:rsidRPr="003A2E5A" w:rsidRDefault="003A2E5A" w:rsidP="003A2E5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2E5A">
        <w:rPr>
          <w:rFonts w:ascii="Times New Roman" w:hAnsi="Times New Roman"/>
          <w:sz w:val="28"/>
          <w:szCs w:val="28"/>
        </w:rPr>
        <w:t>уточнить понятия детей о положительных чертах характера мальчиков и девочек</w:t>
      </w:r>
    </w:p>
    <w:p w:rsidR="003A2E5A" w:rsidRPr="003A2E5A" w:rsidRDefault="003A2E5A" w:rsidP="003A2E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A2E5A" w:rsidRPr="003A2E5A" w:rsidRDefault="003A2E5A" w:rsidP="003A2E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A2E5A">
        <w:rPr>
          <w:rFonts w:ascii="Times New Roman" w:hAnsi="Times New Roman"/>
          <w:sz w:val="28"/>
          <w:szCs w:val="28"/>
        </w:rPr>
        <w:t xml:space="preserve">Развивающая: </w:t>
      </w:r>
    </w:p>
    <w:p w:rsidR="003A2E5A" w:rsidRPr="003A2E5A" w:rsidRDefault="003A2E5A" w:rsidP="003A2E5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2E5A">
        <w:rPr>
          <w:rFonts w:ascii="Times New Roman" w:hAnsi="Times New Roman"/>
          <w:sz w:val="28"/>
          <w:szCs w:val="28"/>
        </w:rPr>
        <w:t>развивать основы социального взаимодействия между мальчиками и девочками.</w:t>
      </w:r>
    </w:p>
    <w:p w:rsidR="003A2E5A" w:rsidRPr="003A2E5A" w:rsidRDefault="003A2E5A" w:rsidP="003A2E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A2E5A" w:rsidRPr="003A2E5A" w:rsidRDefault="003A2E5A" w:rsidP="003A2E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A2E5A">
        <w:rPr>
          <w:rFonts w:ascii="Times New Roman" w:hAnsi="Times New Roman"/>
          <w:sz w:val="28"/>
          <w:szCs w:val="28"/>
        </w:rPr>
        <w:t xml:space="preserve">Воспитательная: </w:t>
      </w:r>
    </w:p>
    <w:p w:rsidR="003A2E5A" w:rsidRPr="003A2E5A" w:rsidRDefault="003A2E5A" w:rsidP="003A2E5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2E5A">
        <w:rPr>
          <w:rFonts w:ascii="Times New Roman" w:eastAsiaTheme="minorHAnsi" w:hAnsi="Times New Roman"/>
          <w:sz w:val="28"/>
          <w:szCs w:val="28"/>
        </w:rPr>
        <w:t>воспитывать доброжелательное отношение между детьми разного пола, умение быть внимательными друг к другу</w:t>
      </w:r>
    </w:p>
    <w:p w:rsidR="003A2E5A" w:rsidRPr="003A2E5A" w:rsidRDefault="003A2E5A" w:rsidP="003A2E5A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3A2E5A" w:rsidRPr="003A2E5A" w:rsidRDefault="003A2E5A" w:rsidP="003A2E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2E5A">
        <w:rPr>
          <w:rFonts w:ascii="Times New Roman" w:hAnsi="Times New Roman"/>
          <w:b/>
          <w:sz w:val="28"/>
          <w:szCs w:val="28"/>
        </w:rPr>
        <w:t>Методы и приёмы</w:t>
      </w:r>
    </w:p>
    <w:p w:rsidR="003A2E5A" w:rsidRPr="003A2E5A" w:rsidRDefault="003A2E5A" w:rsidP="003A2E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E5A">
        <w:rPr>
          <w:rFonts w:ascii="Times New Roman" w:hAnsi="Times New Roman"/>
          <w:sz w:val="28"/>
          <w:szCs w:val="28"/>
        </w:rPr>
        <w:t xml:space="preserve">проблемный </w:t>
      </w:r>
      <w:proofErr w:type="gramStart"/>
      <w:r w:rsidRPr="003A2E5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A2E5A">
        <w:rPr>
          <w:rFonts w:ascii="Times New Roman" w:hAnsi="Times New Roman"/>
          <w:sz w:val="28"/>
          <w:szCs w:val="28"/>
        </w:rPr>
        <w:t>создание проблемной ситуации на занятии)</w:t>
      </w:r>
    </w:p>
    <w:p w:rsidR="003A2E5A" w:rsidRPr="003A2E5A" w:rsidRDefault="003A2E5A" w:rsidP="003A2E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E5A">
        <w:rPr>
          <w:rFonts w:ascii="Times New Roman" w:hAnsi="Times New Roman"/>
          <w:sz w:val="28"/>
          <w:szCs w:val="28"/>
        </w:rPr>
        <w:t>игровой (дидактические игры, игровой тренинг, сюрпризный момент);</w:t>
      </w:r>
    </w:p>
    <w:p w:rsidR="003A2E5A" w:rsidRPr="003A2E5A" w:rsidRDefault="003A2E5A" w:rsidP="003A2E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2E5A">
        <w:rPr>
          <w:rFonts w:ascii="Times New Roman" w:hAnsi="Times New Roman"/>
          <w:sz w:val="28"/>
          <w:szCs w:val="28"/>
        </w:rPr>
        <w:t>словесный</w:t>
      </w:r>
      <w:proofErr w:type="gramEnd"/>
      <w:r w:rsidRPr="003A2E5A">
        <w:rPr>
          <w:rFonts w:ascii="Times New Roman" w:hAnsi="Times New Roman"/>
          <w:sz w:val="28"/>
          <w:szCs w:val="28"/>
        </w:rPr>
        <w:t xml:space="preserve"> (использование художественного слова)</w:t>
      </w:r>
    </w:p>
    <w:p w:rsidR="003A2E5A" w:rsidRPr="003A2E5A" w:rsidRDefault="003A2E5A" w:rsidP="003A2E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E5A">
        <w:rPr>
          <w:rFonts w:ascii="Times New Roman" w:hAnsi="Times New Roman"/>
          <w:sz w:val="28"/>
          <w:szCs w:val="28"/>
        </w:rPr>
        <w:t xml:space="preserve">технический </w:t>
      </w:r>
      <w:proofErr w:type="gramStart"/>
      <w:r w:rsidRPr="003A2E5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A2E5A">
        <w:rPr>
          <w:rFonts w:ascii="Times New Roman" w:hAnsi="Times New Roman"/>
          <w:sz w:val="28"/>
          <w:szCs w:val="28"/>
        </w:rPr>
        <w:t>использование мультимедийного оборудования)</w:t>
      </w:r>
    </w:p>
    <w:p w:rsidR="003A2E5A" w:rsidRPr="003A2E5A" w:rsidRDefault="003A2E5A" w:rsidP="003A2E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E5A" w:rsidRPr="003A2E5A" w:rsidRDefault="003A2E5A" w:rsidP="003A2E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E5A" w:rsidRPr="003A2E5A" w:rsidRDefault="003A2E5A" w:rsidP="003A2E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E5A" w:rsidRPr="003A2E5A" w:rsidRDefault="003A2E5A" w:rsidP="003A2E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E5A" w:rsidRPr="003A2E5A" w:rsidRDefault="003A2E5A" w:rsidP="003A2E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E5A" w:rsidRPr="003A2E5A" w:rsidRDefault="003A2E5A" w:rsidP="003A2E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E5A" w:rsidRPr="003A2E5A" w:rsidRDefault="003A2E5A" w:rsidP="003A2E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E5A" w:rsidRPr="003A2E5A" w:rsidRDefault="003A2E5A" w:rsidP="003A2E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2E5A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3A2E5A" w:rsidRPr="003A2E5A" w:rsidRDefault="003A2E5A" w:rsidP="003A2E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E5A">
        <w:rPr>
          <w:rFonts w:ascii="Times New Roman" w:hAnsi="Times New Roman"/>
          <w:sz w:val="28"/>
          <w:szCs w:val="28"/>
        </w:rPr>
        <w:t xml:space="preserve">прослушивание песни «Из чего же, из чего же…»Ю. </w:t>
      </w:r>
      <w:proofErr w:type="spellStart"/>
      <w:r w:rsidRPr="003A2E5A">
        <w:rPr>
          <w:rFonts w:ascii="Times New Roman" w:hAnsi="Times New Roman"/>
          <w:sz w:val="28"/>
          <w:szCs w:val="28"/>
        </w:rPr>
        <w:t>Чичкова</w:t>
      </w:r>
      <w:proofErr w:type="spellEnd"/>
      <w:r w:rsidRPr="003A2E5A">
        <w:rPr>
          <w:rFonts w:ascii="Times New Roman" w:hAnsi="Times New Roman"/>
          <w:sz w:val="28"/>
          <w:szCs w:val="28"/>
        </w:rPr>
        <w:t xml:space="preserve">, Я. </w:t>
      </w:r>
      <w:proofErr w:type="spellStart"/>
      <w:r w:rsidRPr="003A2E5A">
        <w:rPr>
          <w:rFonts w:ascii="Times New Roman" w:hAnsi="Times New Roman"/>
          <w:sz w:val="28"/>
          <w:szCs w:val="28"/>
        </w:rPr>
        <w:t>Хелемского</w:t>
      </w:r>
      <w:proofErr w:type="spellEnd"/>
      <w:r w:rsidRPr="003A2E5A">
        <w:rPr>
          <w:rFonts w:ascii="Times New Roman" w:hAnsi="Times New Roman"/>
          <w:sz w:val="28"/>
          <w:szCs w:val="28"/>
        </w:rPr>
        <w:t xml:space="preserve">; </w:t>
      </w:r>
    </w:p>
    <w:p w:rsidR="003A2E5A" w:rsidRPr="003A2E5A" w:rsidRDefault="003A2E5A" w:rsidP="003A2E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E5A">
        <w:rPr>
          <w:rFonts w:ascii="Times New Roman" w:hAnsi="Times New Roman"/>
          <w:sz w:val="28"/>
          <w:szCs w:val="28"/>
        </w:rPr>
        <w:t xml:space="preserve">цикл бесед на тему: «Мальчик и </w:t>
      </w:r>
      <w:proofErr w:type="gramStart"/>
      <w:r w:rsidRPr="003A2E5A">
        <w:rPr>
          <w:rFonts w:ascii="Times New Roman" w:hAnsi="Times New Roman"/>
          <w:sz w:val="28"/>
          <w:szCs w:val="28"/>
        </w:rPr>
        <w:t>девочка</w:t>
      </w:r>
      <w:proofErr w:type="gramEnd"/>
      <w:r w:rsidRPr="003A2E5A">
        <w:rPr>
          <w:rFonts w:ascii="Times New Roman" w:hAnsi="Times New Roman"/>
          <w:sz w:val="28"/>
          <w:szCs w:val="28"/>
        </w:rPr>
        <w:t xml:space="preserve"> -   какие они?»;</w:t>
      </w:r>
    </w:p>
    <w:p w:rsidR="003A2E5A" w:rsidRPr="003A2E5A" w:rsidRDefault="003A2E5A" w:rsidP="003A2E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E5A">
        <w:rPr>
          <w:rFonts w:ascii="Times New Roman" w:hAnsi="Times New Roman"/>
          <w:sz w:val="28"/>
          <w:szCs w:val="28"/>
        </w:rPr>
        <w:t>рассматривание иллюстраций,</w:t>
      </w:r>
    </w:p>
    <w:p w:rsidR="003A2E5A" w:rsidRPr="003A2E5A" w:rsidRDefault="003A2E5A" w:rsidP="003A2E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E5A">
        <w:rPr>
          <w:rFonts w:ascii="Times New Roman" w:hAnsi="Times New Roman"/>
          <w:sz w:val="28"/>
          <w:szCs w:val="28"/>
        </w:rPr>
        <w:t>дидактические</w:t>
      </w:r>
      <w:proofErr w:type="gramStart"/>
      <w:r w:rsidRPr="003A2E5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A2E5A">
        <w:rPr>
          <w:rFonts w:ascii="Times New Roman" w:hAnsi="Times New Roman"/>
          <w:sz w:val="28"/>
          <w:szCs w:val="28"/>
        </w:rPr>
        <w:t xml:space="preserve"> сюжетно-ролевые игры по теме</w:t>
      </w:r>
    </w:p>
    <w:p w:rsidR="003A2E5A" w:rsidRPr="003A2E5A" w:rsidRDefault="003A2E5A" w:rsidP="003A2E5A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3A2E5A" w:rsidRPr="003A2E5A" w:rsidRDefault="003A2E5A" w:rsidP="003A2E5A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3A2E5A"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3A2E5A">
        <w:rPr>
          <w:rFonts w:ascii="Times New Roman" w:eastAsiaTheme="minorHAnsi" w:hAnsi="Times New Roman"/>
          <w:sz w:val="28"/>
          <w:szCs w:val="28"/>
        </w:rPr>
        <w:t>Я считаю, материал для  образовательной деятельности был подобран на доступном для детей уровне, соответствовал их психологическим особенностям и был рационален для решения поставленных целей и задач.</w:t>
      </w:r>
    </w:p>
    <w:p w:rsidR="003A2E5A" w:rsidRPr="003A2E5A" w:rsidRDefault="003A2E5A" w:rsidP="003A2E5A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3A2E5A">
        <w:rPr>
          <w:rFonts w:ascii="Times New Roman" w:eastAsiaTheme="minorHAnsi" w:hAnsi="Times New Roman"/>
          <w:sz w:val="28"/>
          <w:szCs w:val="28"/>
        </w:rPr>
        <w:t xml:space="preserve">  Образовательная деятельность осуществлялось в соответствии с конспектом. Конспект составлен самостоятельно, в соответствии с задачами основной общеобразовательной программы, соответствующими данному возрасту детей. Для реализации каждой задачи были подобраны методы и приемы, помогающие решить в интересной и занимательной форме программные задачи.</w:t>
      </w:r>
    </w:p>
    <w:p w:rsidR="003A2E5A" w:rsidRPr="003A2E5A" w:rsidRDefault="003A2E5A" w:rsidP="003A2E5A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3A2E5A">
        <w:rPr>
          <w:rFonts w:ascii="Times New Roman" w:eastAsiaTheme="minorHAnsi" w:hAnsi="Times New Roman"/>
          <w:sz w:val="28"/>
          <w:szCs w:val="28"/>
        </w:rPr>
        <w:t>На каждый момент  образовательной деятельности были подобраны игры,  которые стимулировали и активизировали детей к мыслительной деятельности. На занятии использовались: музыкальное сопровождение, которое усиливало эмоциональное восприятие.</w:t>
      </w:r>
    </w:p>
    <w:p w:rsidR="003A2E5A" w:rsidRPr="003A2E5A" w:rsidRDefault="003A2E5A" w:rsidP="003A2E5A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3A2E5A">
        <w:rPr>
          <w:rFonts w:ascii="Times New Roman" w:eastAsiaTheme="minorHAnsi" w:hAnsi="Times New Roman"/>
          <w:sz w:val="28"/>
          <w:szCs w:val="28"/>
        </w:rPr>
        <w:t xml:space="preserve">   Организационный прием  «Приветствие» был направлен на развитие коммуникативных качеств, установлению дружеских взаимоотношений как внутри детского коллектива, так и между воспитателем и детьми.</w:t>
      </w:r>
    </w:p>
    <w:p w:rsidR="003A2E5A" w:rsidRPr="003A2E5A" w:rsidRDefault="003A2E5A" w:rsidP="003A2E5A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3A2E5A">
        <w:rPr>
          <w:rFonts w:ascii="Times New Roman" w:eastAsiaTheme="minorHAnsi" w:hAnsi="Times New Roman"/>
          <w:b/>
          <w:sz w:val="28"/>
          <w:szCs w:val="28"/>
        </w:rPr>
        <w:t xml:space="preserve">Выполнение </w:t>
      </w:r>
      <w:proofErr w:type="spellStart"/>
      <w:r w:rsidRPr="003A2E5A">
        <w:rPr>
          <w:rFonts w:ascii="Times New Roman" w:eastAsiaTheme="minorHAnsi" w:hAnsi="Times New Roman"/>
          <w:b/>
          <w:sz w:val="28"/>
          <w:szCs w:val="28"/>
        </w:rPr>
        <w:t>СанПинов</w:t>
      </w:r>
      <w:proofErr w:type="spellEnd"/>
      <w:r w:rsidRPr="003A2E5A">
        <w:rPr>
          <w:rFonts w:ascii="Times New Roman" w:eastAsiaTheme="minorHAnsi" w:hAnsi="Times New Roman"/>
          <w:b/>
          <w:sz w:val="28"/>
          <w:szCs w:val="28"/>
        </w:rPr>
        <w:t xml:space="preserve"> к проведению занятий</w:t>
      </w:r>
    </w:p>
    <w:p w:rsidR="003A2E5A" w:rsidRPr="003A2E5A" w:rsidRDefault="003A2E5A" w:rsidP="003A2E5A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3A2E5A">
        <w:rPr>
          <w:rFonts w:ascii="Times New Roman" w:eastAsiaTheme="minorHAnsi" w:hAnsi="Times New Roman"/>
          <w:sz w:val="28"/>
          <w:szCs w:val="28"/>
        </w:rPr>
        <w:t>Длительность образовательной деятельности соответствует гигиеническим нормам для детей данного возраста – 25 минут (с учетом разного возраста детей). Воздушный, тепловой, санитарный режим были соблюдены. Занятие динамичное, оно включает приемы, которые предусматривают быструю смену деятельности. Быстрая сменяемость приемов и смена поз в течение занятия позволили избежать утомляемости детей.</w:t>
      </w:r>
    </w:p>
    <w:p w:rsidR="003A2E5A" w:rsidRPr="003A2E5A" w:rsidRDefault="003A2E5A" w:rsidP="003A2E5A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3A2E5A">
        <w:rPr>
          <w:rFonts w:ascii="Times New Roman" w:eastAsiaTheme="minorHAnsi" w:hAnsi="Times New Roman"/>
          <w:b/>
          <w:sz w:val="28"/>
          <w:szCs w:val="28"/>
        </w:rPr>
        <w:t>Дидактическая деятельность педагога</w:t>
      </w:r>
    </w:p>
    <w:p w:rsidR="003A2E5A" w:rsidRPr="003A2E5A" w:rsidRDefault="003A2E5A" w:rsidP="003A2E5A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3A2E5A">
        <w:rPr>
          <w:rFonts w:ascii="Times New Roman" w:eastAsiaTheme="minorHAnsi" w:hAnsi="Times New Roman"/>
          <w:sz w:val="28"/>
          <w:szCs w:val="28"/>
        </w:rPr>
        <w:lastRenderedPageBreak/>
        <w:t>Все моменты  образовательной деятельности логичны и последовательны, подчинены одной теме. В НОД были интегрированы моменты из образовательных областей «Развитие речи» (развитие монологической и диалогической речи,  умение общаться со взрослыми и со   сверстниками, чтение стихотворений)</w:t>
      </w:r>
      <w:proofErr w:type="gramStart"/>
      <w:r w:rsidRPr="003A2E5A">
        <w:rPr>
          <w:rFonts w:ascii="Times New Roman" w:eastAsiaTheme="minorHAnsi" w:hAnsi="Times New Roman"/>
          <w:sz w:val="28"/>
          <w:szCs w:val="28"/>
        </w:rPr>
        <w:t xml:space="preserve"> ,</w:t>
      </w:r>
      <w:proofErr w:type="gramEnd"/>
      <w:r w:rsidRPr="003A2E5A">
        <w:rPr>
          <w:rFonts w:ascii="Times New Roman" w:eastAsiaTheme="minorHAnsi" w:hAnsi="Times New Roman"/>
          <w:sz w:val="28"/>
          <w:szCs w:val="28"/>
        </w:rPr>
        <w:t xml:space="preserve"> «Познавательное развитие» умение </w:t>
      </w:r>
    </w:p>
    <w:p w:rsidR="003A2E5A" w:rsidRPr="003A2E5A" w:rsidRDefault="003A2E5A" w:rsidP="003A2E5A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3A2E5A" w:rsidRPr="003A2E5A" w:rsidRDefault="003A2E5A" w:rsidP="003A2E5A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3A2E5A" w:rsidRPr="003A2E5A" w:rsidRDefault="003A2E5A" w:rsidP="003A2E5A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3A2E5A">
        <w:rPr>
          <w:rFonts w:ascii="Times New Roman" w:eastAsiaTheme="minorHAnsi" w:hAnsi="Times New Roman"/>
          <w:sz w:val="28"/>
          <w:szCs w:val="28"/>
        </w:rPr>
        <w:t xml:space="preserve">подбирать пары предметов, «Художественно-эстетическое развитие» </w:t>
      </w:r>
      <w:proofErr w:type="gramStart"/>
      <w:r w:rsidRPr="003A2E5A">
        <w:rPr>
          <w:rFonts w:ascii="Times New Roman" w:eastAsiaTheme="minorHAnsi" w:hAnsi="Times New Roman"/>
          <w:sz w:val="28"/>
          <w:szCs w:val="28"/>
        </w:rPr>
        <w:t>-р</w:t>
      </w:r>
      <w:proofErr w:type="gramEnd"/>
      <w:r w:rsidRPr="003A2E5A">
        <w:rPr>
          <w:rFonts w:ascii="Times New Roman" w:eastAsiaTheme="minorHAnsi" w:hAnsi="Times New Roman"/>
          <w:sz w:val="28"/>
          <w:szCs w:val="28"/>
        </w:rPr>
        <w:t>исование улыбки на воздушных шарах, «Физическое развитие» - игровой тренинг, «Социально-коммуникативное» - проблемная ситуация со стульчиками, желание помочь другим.</w:t>
      </w:r>
    </w:p>
    <w:p w:rsidR="003A2E5A" w:rsidRPr="003A2E5A" w:rsidRDefault="003A2E5A" w:rsidP="003A2E5A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3A2E5A">
        <w:rPr>
          <w:rFonts w:ascii="Times New Roman" w:eastAsiaTheme="minorHAnsi" w:hAnsi="Times New Roman"/>
          <w:sz w:val="28"/>
          <w:szCs w:val="28"/>
        </w:rPr>
        <w:t xml:space="preserve">Приемы на  образовательной деятельности носили игровой характер, были основаны на игровых обучающих ситуациях, в которых педагог побуждал детей к самостоятельной деятельности, применению накопленного опыта. </w:t>
      </w:r>
    </w:p>
    <w:p w:rsidR="003A2E5A" w:rsidRPr="003A2E5A" w:rsidRDefault="003A2E5A" w:rsidP="003A2E5A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3A2E5A">
        <w:rPr>
          <w:rFonts w:ascii="Times New Roman" w:eastAsiaTheme="minorHAnsi" w:hAnsi="Times New Roman"/>
          <w:sz w:val="28"/>
          <w:szCs w:val="28"/>
        </w:rPr>
        <w:t xml:space="preserve">Создание проблемной ситуации в организационной части  (Не поставлены стульчики для мальчиков) активизировало мыслительную и речевую деятельность детей, привело к необходимости самостоятельно и с побуждения </w:t>
      </w:r>
      <w:proofErr w:type="spellStart"/>
      <w:r w:rsidRPr="003A2E5A">
        <w:rPr>
          <w:rFonts w:ascii="Times New Roman" w:eastAsiaTheme="minorHAnsi" w:hAnsi="Times New Roman"/>
          <w:sz w:val="28"/>
          <w:szCs w:val="28"/>
        </w:rPr>
        <w:t>педага</w:t>
      </w:r>
      <w:proofErr w:type="spellEnd"/>
      <w:r w:rsidRPr="003A2E5A">
        <w:rPr>
          <w:rFonts w:ascii="Times New Roman" w:eastAsiaTheme="minorHAnsi" w:hAnsi="Times New Roman"/>
          <w:sz w:val="28"/>
          <w:szCs w:val="28"/>
        </w:rPr>
        <w:t xml:space="preserve"> находить решение (что делать?)</w:t>
      </w:r>
    </w:p>
    <w:p w:rsidR="003A2E5A" w:rsidRPr="003A2E5A" w:rsidRDefault="003A2E5A" w:rsidP="003A2E5A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3A2E5A">
        <w:rPr>
          <w:rFonts w:ascii="Times New Roman" w:eastAsiaTheme="minorHAnsi" w:hAnsi="Times New Roman"/>
          <w:sz w:val="28"/>
          <w:szCs w:val="28"/>
        </w:rPr>
        <w:t xml:space="preserve">Во время образовательной деятельности старалась общаться с детьми на одном уровне, «глаза в глаза», а не доминировать над детьми. Отношения между мной и детьми выстраивались по принципу субъект – </w:t>
      </w:r>
      <w:proofErr w:type="gramStart"/>
      <w:r w:rsidRPr="003A2E5A">
        <w:rPr>
          <w:rFonts w:ascii="Times New Roman" w:eastAsiaTheme="minorHAnsi" w:hAnsi="Times New Roman"/>
          <w:sz w:val="28"/>
          <w:szCs w:val="28"/>
        </w:rPr>
        <w:t>субъектных</w:t>
      </w:r>
      <w:proofErr w:type="gramEnd"/>
      <w:r w:rsidRPr="003A2E5A">
        <w:rPr>
          <w:rFonts w:ascii="Times New Roman" w:eastAsiaTheme="minorHAnsi" w:hAnsi="Times New Roman"/>
          <w:sz w:val="28"/>
          <w:szCs w:val="28"/>
        </w:rPr>
        <w:t>. Я старалась быть в позиции «рядом».</w:t>
      </w:r>
    </w:p>
    <w:p w:rsidR="003A2E5A" w:rsidRPr="003A2E5A" w:rsidRDefault="003A2E5A" w:rsidP="003A2E5A">
      <w:pPr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3A2E5A">
        <w:rPr>
          <w:rFonts w:ascii="Times New Roman" w:eastAsiaTheme="minorHAnsi" w:hAnsi="Times New Roman"/>
          <w:sz w:val="28"/>
          <w:szCs w:val="28"/>
        </w:rPr>
        <w:t>Во время образовательной деятельности отрабатывались навыки поведения детей (умение выслушивать ответы других, внимательно слушать задания и т. д., поведение детей на занятии регулировала и направляла, поддерживала у детей интерес к НОД на протяжении всего времени.</w:t>
      </w:r>
      <w:proofErr w:type="gramEnd"/>
    </w:p>
    <w:p w:rsidR="003A2E5A" w:rsidRPr="003A2E5A" w:rsidRDefault="003A2E5A" w:rsidP="003A2E5A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3A2E5A">
        <w:rPr>
          <w:rFonts w:ascii="Times New Roman" w:eastAsiaTheme="minorHAnsi" w:hAnsi="Times New Roman"/>
          <w:sz w:val="28"/>
          <w:szCs w:val="28"/>
        </w:rPr>
        <w:t xml:space="preserve">Я считаю, что поставленные программные задачи в ходе занятия были решены. </w:t>
      </w:r>
      <w:r w:rsidRPr="003A2E5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Детям было интересно. Они были активны, внимательны, чувствовали себя комфортно. Все это подтверждают результаты рефлексии.</w:t>
      </w:r>
    </w:p>
    <w:p w:rsidR="003A2E5A" w:rsidRPr="003A2E5A" w:rsidRDefault="003A2E5A" w:rsidP="003A2E5A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3166D3" w:rsidRPr="003A2E5A" w:rsidRDefault="003A2E5A" w:rsidP="003A2E5A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23710F0" wp14:editId="2591B423">
            <wp:extent cx="6676332" cy="3002400"/>
            <wp:effectExtent l="0" t="0" r="0" b="7620"/>
            <wp:docPr id="3" name="Рисунок 3" descr="C:\Users\ret\Desktop\нод\Ширкова\1639125694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t\Desktop\нод\Ширкова\1639125694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332" cy="30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61B85A3C" wp14:editId="786AA07C">
            <wp:extent cx="6676332" cy="3002400"/>
            <wp:effectExtent l="0" t="0" r="0" b="7620"/>
            <wp:docPr id="2" name="Рисунок 2" descr="C:\Users\ret\Desktop\нод\Ширкова\163912569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t\Desktop\нод\Ширкова\16391256941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332" cy="30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66D3" w:rsidRPr="003A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768"/>
    <w:multiLevelType w:val="hybridMultilevel"/>
    <w:tmpl w:val="DB4EB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15FCD"/>
    <w:multiLevelType w:val="hybridMultilevel"/>
    <w:tmpl w:val="26A613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D0A91"/>
    <w:multiLevelType w:val="hybridMultilevel"/>
    <w:tmpl w:val="3B883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65651"/>
    <w:multiLevelType w:val="hybridMultilevel"/>
    <w:tmpl w:val="3A9AA8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B17E3"/>
    <w:multiLevelType w:val="hybridMultilevel"/>
    <w:tmpl w:val="142E76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00988"/>
    <w:multiLevelType w:val="hybridMultilevel"/>
    <w:tmpl w:val="D1CC2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B5BDA"/>
    <w:multiLevelType w:val="hybridMultilevel"/>
    <w:tmpl w:val="A0C63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F0"/>
    <w:rsid w:val="00043288"/>
    <w:rsid w:val="00087346"/>
    <w:rsid w:val="003166D3"/>
    <w:rsid w:val="003A2E5A"/>
    <w:rsid w:val="003B03E0"/>
    <w:rsid w:val="007676C4"/>
    <w:rsid w:val="007D22F0"/>
    <w:rsid w:val="007E0C57"/>
    <w:rsid w:val="00912998"/>
    <w:rsid w:val="00A61EA3"/>
    <w:rsid w:val="00B53CB1"/>
    <w:rsid w:val="00C07BB3"/>
    <w:rsid w:val="00E0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6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E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6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E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ret</cp:lastModifiedBy>
  <cp:revision>8</cp:revision>
  <cp:lastPrinted>2021-12-09T07:48:00Z</cp:lastPrinted>
  <dcterms:created xsi:type="dcterms:W3CDTF">2021-12-08T11:02:00Z</dcterms:created>
  <dcterms:modified xsi:type="dcterms:W3CDTF">2021-12-10T09:25:00Z</dcterms:modified>
</cp:coreProperties>
</file>